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472AA" w14:textId="77777777" w:rsidR="00290365" w:rsidRDefault="00290365" w:rsidP="00290365">
      <w:pPr>
        <w:suppressAutoHyphens/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Cs w:val="24"/>
          <w:lang w:bidi="en-US"/>
        </w:rPr>
      </w:pPr>
    </w:p>
    <w:p w14:paraId="4DEFBA86" w14:textId="77777777" w:rsidR="00290365" w:rsidRPr="00656688" w:rsidRDefault="00290365" w:rsidP="00290365">
      <w:pPr>
        <w:widowControl w:val="0"/>
        <w:spacing w:line="276" w:lineRule="auto"/>
        <w:ind w:left="100"/>
        <w:jc w:val="center"/>
        <w:rPr>
          <w:szCs w:val="24"/>
        </w:rPr>
      </w:pPr>
      <w:r w:rsidRPr="00656688">
        <w:rPr>
          <w:rFonts w:eastAsia="Calibri"/>
          <w:b/>
          <w:szCs w:val="24"/>
        </w:rPr>
        <w:t xml:space="preserve">UMOWA </w:t>
      </w:r>
      <w:r w:rsidR="00694C93">
        <w:rPr>
          <w:rFonts w:eastAsia="Calibri"/>
          <w:b/>
          <w:szCs w:val="24"/>
        </w:rPr>
        <w:t>- projekt</w:t>
      </w:r>
    </w:p>
    <w:p w14:paraId="00D38D8F" w14:textId="77777777" w:rsidR="00290365" w:rsidRPr="00656688" w:rsidRDefault="00290365" w:rsidP="00290365">
      <w:pPr>
        <w:widowControl w:val="0"/>
        <w:spacing w:before="1" w:line="276" w:lineRule="auto"/>
        <w:rPr>
          <w:b/>
          <w:bCs/>
          <w:szCs w:val="24"/>
        </w:rPr>
      </w:pPr>
    </w:p>
    <w:p w14:paraId="4EEA697C" w14:textId="77777777" w:rsidR="00290365" w:rsidRPr="00656688" w:rsidRDefault="00290365" w:rsidP="00162A70">
      <w:pPr>
        <w:widowControl w:val="0"/>
        <w:spacing w:line="276" w:lineRule="auto"/>
        <w:ind w:hanging="10"/>
        <w:jc w:val="both"/>
        <w:rPr>
          <w:szCs w:val="24"/>
        </w:rPr>
      </w:pPr>
      <w:r w:rsidRPr="00656688">
        <w:rPr>
          <w:szCs w:val="24"/>
        </w:rPr>
        <w:t xml:space="preserve">zawarta w dniu </w:t>
      </w:r>
      <w:r w:rsidRPr="00FB5C98">
        <w:rPr>
          <w:szCs w:val="24"/>
          <w:highlight w:val="lightGray"/>
        </w:rPr>
        <w:t>_________________</w:t>
      </w:r>
      <w:r w:rsidRPr="00656688">
        <w:rPr>
          <w:szCs w:val="24"/>
        </w:rPr>
        <w:t xml:space="preserve"> w Rzeszowie, </w:t>
      </w:r>
      <w:r>
        <w:rPr>
          <w:rFonts w:eastAsia="SimSun"/>
          <w:color w:val="000000"/>
          <w:kern w:val="3"/>
          <w:szCs w:val="24"/>
          <w:lang w:bidi="en-US"/>
        </w:rPr>
        <w:t xml:space="preserve">pomiędzy Gminą Miasto Rzeszów, </w:t>
      </w:r>
      <w:r w:rsidR="00162A70">
        <w:rPr>
          <w:rFonts w:eastAsia="SimSun"/>
          <w:color w:val="000000"/>
          <w:kern w:val="3"/>
          <w:szCs w:val="24"/>
          <w:lang w:bidi="en-US"/>
        </w:rPr>
        <w:br/>
        <w:t xml:space="preserve">ul. </w:t>
      </w:r>
      <w:r w:rsidRPr="00062548">
        <w:rPr>
          <w:rFonts w:eastAsia="SimSun"/>
          <w:color w:val="000000"/>
          <w:kern w:val="3"/>
          <w:szCs w:val="24"/>
          <w:lang w:bidi="en-US"/>
        </w:rPr>
        <w:t>Rynek 1, 35-064 Rzeszów NIP 813-00-08-613</w:t>
      </w:r>
      <w:r w:rsidRPr="00656688">
        <w:rPr>
          <w:szCs w:val="24"/>
        </w:rPr>
        <w:t xml:space="preserve">, </w:t>
      </w:r>
      <w:r w:rsidRPr="00062548">
        <w:rPr>
          <w:rFonts w:eastAsia="SimSun"/>
          <w:color w:val="000000"/>
          <w:kern w:val="3"/>
          <w:szCs w:val="24"/>
          <w:lang w:bidi="en-US"/>
        </w:rPr>
        <w:t>reprezentowaną przez</w:t>
      </w:r>
      <w:r w:rsidRPr="00656688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highlight w:val="lightGray"/>
        </w:rPr>
        <w:t>_____________________</w:t>
      </w:r>
      <w:r w:rsidRPr="00656688">
        <w:rPr>
          <w:szCs w:val="24"/>
        </w:rPr>
        <w:t xml:space="preserve"> – Dyrektora</w:t>
      </w:r>
      <w:r>
        <w:rPr>
          <w:szCs w:val="24"/>
        </w:rPr>
        <w:t xml:space="preserve"> </w:t>
      </w:r>
      <w:r w:rsidRPr="00656688">
        <w:rPr>
          <w:szCs w:val="24"/>
        </w:rPr>
        <w:t xml:space="preserve">Zespołu Szkół Technicznych im. E. Kwiatkowskiego </w:t>
      </w:r>
      <w:r w:rsidR="00162A70">
        <w:rPr>
          <w:szCs w:val="24"/>
        </w:rPr>
        <w:br/>
      </w:r>
      <w:r w:rsidRPr="00656688">
        <w:rPr>
          <w:szCs w:val="24"/>
        </w:rPr>
        <w:t>w Rzeszowie</w:t>
      </w:r>
    </w:p>
    <w:p w14:paraId="11DD9F48" w14:textId="77777777" w:rsidR="00290365" w:rsidRPr="00656688" w:rsidRDefault="00290365" w:rsidP="00290365">
      <w:pPr>
        <w:widowControl w:val="0"/>
        <w:tabs>
          <w:tab w:val="left" w:pos="839"/>
        </w:tabs>
        <w:spacing w:line="276" w:lineRule="auto"/>
        <w:rPr>
          <w:szCs w:val="24"/>
        </w:rPr>
      </w:pPr>
    </w:p>
    <w:p w14:paraId="7E3434F1" w14:textId="77777777" w:rsidR="00290365" w:rsidRPr="00656688" w:rsidRDefault="00290365" w:rsidP="00290365">
      <w:pPr>
        <w:widowControl w:val="0"/>
        <w:tabs>
          <w:tab w:val="left" w:pos="0"/>
        </w:tabs>
        <w:spacing w:line="276" w:lineRule="auto"/>
        <w:rPr>
          <w:b/>
          <w:bCs/>
          <w:szCs w:val="24"/>
        </w:rPr>
      </w:pPr>
      <w:r w:rsidRPr="00656688">
        <w:rPr>
          <w:szCs w:val="24"/>
        </w:rPr>
        <w:t>zwanym dalej</w:t>
      </w:r>
      <w:r>
        <w:rPr>
          <w:szCs w:val="24"/>
        </w:rPr>
        <w:t xml:space="preserve"> </w:t>
      </w:r>
      <w:r w:rsidRPr="00656688">
        <w:rPr>
          <w:b/>
          <w:bCs/>
          <w:szCs w:val="24"/>
        </w:rPr>
        <w:t>„Zamawiającym”</w:t>
      </w:r>
    </w:p>
    <w:p w14:paraId="33DFECB3" w14:textId="77777777" w:rsidR="00290365" w:rsidRPr="00656688" w:rsidRDefault="00290365" w:rsidP="00290365">
      <w:pPr>
        <w:widowControl w:val="0"/>
        <w:tabs>
          <w:tab w:val="left" w:pos="0"/>
        </w:tabs>
        <w:spacing w:line="276" w:lineRule="auto"/>
        <w:rPr>
          <w:szCs w:val="24"/>
        </w:rPr>
      </w:pPr>
    </w:p>
    <w:p w14:paraId="30885F47" w14:textId="77777777" w:rsidR="00290365" w:rsidRDefault="00290365" w:rsidP="00694C93">
      <w:pPr>
        <w:widowControl w:val="0"/>
        <w:tabs>
          <w:tab w:val="left" w:pos="0"/>
        </w:tabs>
        <w:spacing w:line="276" w:lineRule="auto"/>
        <w:rPr>
          <w:szCs w:val="24"/>
        </w:rPr>
      </w:pPr>
      <w:r w:rsidRPr="00656688">
        <w:rPr>
          <w:szCs w:val="24"/>
        </w:rPr>
        <w:t>a</w:t>
      </w:r>
      <w:r>
        <w:rPr>
          <w:szCs w:val="24"/>
        </w:rPr>
        <w:t xml:space="preserve"> </w:t>
      </w:r>
      <w:r w:rsidRPr="00FB5C98">
        <w:rPr>
          <w:szCs w:val="24"/>
          <w:highlight w:val="lightGray"/>
        </w:rPr>
        <w:t>____________________________</w:t>
      </w:r>
      <w:r>
        <w:rPr>
          <w:szCs w:val="24"/>
          <w:highlight w:val="lightGray"/>
        </w:rPr>
        <w:t>____________</w:t>
      </w:r>
      <w:r w:rsidR="00694C93">
        <w:rPr>
          <w:szCs w:val="24"/>
          <w:highlight w:val="lightGray"/>
        </w:rPr>
        <w:t>______________________________</w:t>
      </w:r>
      <w:r>
        <w:rPr>
          <w:szCs w:val="24"/>
          <w:highlight w:val="lightGray"/>
        </w:rPr>
        <w:t>____</w:t>
      </w:r>
    </w:p>
    <w:p w14:paraId="7ABBEEDF" w14:textId="77777777" w:rsidR="00290365" w:rsidRPr="005A4D20" w:rsidRDefault="00290365" w:rsidP="00290365">
      <w:pPr>
        <w:widowControl w:val="0"/>
        <w:tabs>
          <w:tab w:val="left" w:pos="0"/>
        </w:tabs>
        <w:spacing w:line="276" w:lineRule="auto"/>
        <w:rPr>
          <w:szCs w:val="24"/>
        </w:rPr>
      </w:pPr>
      <w:r w:rsidRPr="005A4D20">
        <w:rPr>
          <w:szCs w:val="24"/>
        </w:rPr>
        <w:t xml:space="preserve">zwaną dalej </w:t>
      </w:r>
      <w:r w:rsidRPr="005A4D20">
        <w:rPr>
          <w:b/>
          <w:bCs/>
          <w:szCs w:val="24"/>
        </w:rPr>
        <w:t>„Wykonawcą”</w:t>
      </w:r>
      <w:r w:rsidRPr="005A4D20">
        <w:rPr>
          <w:bCs/>
          <w:szCs w:val="24"/>
        </w:rPr>
        <w:t xml:space="preserve">, </w:t>
      </w:r>
    </w:p>
    <w:p w14:paraId="16C7D72D" w14:textId="77777777" w:rsidR="00290365" w:rsidRPr="00335A27" w:rsidRDefault="00290365" w:rsidP="00290365">
      <w:pPr>
        <w:widowControl w:val="0"/>
        <w:tabs>
          <w:tab w:val="left" w:pos="0"/>
        </w:tabs>
        <w:spacing w:line="276" w:lineRule="auto"/>
        <w:rPr>
          <w:szCs w:val="24"/>
        </w:rPr>
      </w:pPr>
      <w:r w:rsidRPr="00335A27">
        <w:rPr>
          <w:bCs/>
          <w:szCs w:val="24"/>
        </w:rPr>
        <w:t xml:space="preserve">łącznie zwanych </w:t>
      </w:r>
      <w:r w:rsidRPr="00335A27">
        <w:rPr>
          <w:b/>
          <w:bCs/>
          <w:szCs w:val="24"/>
        </w:rPr>
        <w:t>„Stronami”</w:t>
      </w:r>
      <w:r>
        <w:rPr>
          <w:bCs/>
          <w:szCs w:val="24"/>
        </w:rPr>
        <w:t xml:space="preserve">, a oddzielnie również </w:t>
      </w:r>
      <w:r w:rsidRPr="00335A27">
        <w:rPr>
          <w:b/>
          <w:bCs/>
          <w:szCs w:val="24"/>
        </w:rPr>
        <w:t>„Stroną”</w:t>
      </w:r>
      <w:r w:rsidRPr="00335A27">
        <w:rPr>
          <w:bCs/>
          <w:szCs w:val="24"/>
        </w:rPr>
        <w:t>.</w:t>
      </w:r>
    </w:p>
    <w:p w14:paraId="0B969E0F" w14:textId="77777777" w:rsidR="00290365" w:rsidRPr="00656688" w:rsidRDefault="00290365" w:rsidP="00290365">
      <w:pPr>
        <w:widowControl w:val="0"/>
        <w:tabs>
          <w:tab w:val="left" w:pos="0"/>
        </w:tabs>
        <w:spacing w:line="276" w:lineRule="auto"/>
        <w:rPr>
          <w:b/>
          <w:bCs/>
          <w:szCs w:val="24"/>
        </w:rPr>
      </w:pPr>
    </w:p>
    <w:p w14:paraId="2C3A6E95" w14:textId="77777777" w:rsidR="00290365" w:rsidRPr="00062548" w:rsidRDefault="00290365" w:rsidP="001B5E6E">
      <w:pPr>
        <w:tabs>
          <w:tab w:val="left" w:pos="0"/>
        </w:tabs>
        <w:suppressAutoHyphens/>
        <w:autoSpaceDN w:val="0"/>
        <w:spacing w:line="276" w:lineRule="auto"/>
        <w:ind w:right="-1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  <w:r w:rsidRPr="00062548">
        <w:rPr>
          <w:rFonts w:eastAsia="SimSun"/>
          <w:color w:val="000000"/>
          <w:kern w:val="3"/>
          <w:szCs w:val="24"/>
          <w:lang w:bidi="en-US"/>
        </w:rPr>
        <w:t xml:space="preserve">W rezultacie dokonania przez Zamawiającego wyboru oferty Wykonawcy </w:t>
      </w:r>
      <w:r>
        <w:rPr>
          <w:rFonts w:eastAsia="SimSun"/>
          <w:color w:val="000000"/>
          <w:kern w:val="3"/>
          <w:szCs w:val="24"/>
          <w:lang w:bidi="en-US"/>
        </w:rPr>
        <w:t xml:space="preserve">w </w:t>
      </w:r>
      <w:r w:rsidR="00694C93">
        <w:rPr>
          <w:rFonts w:eastAsia="SimSun"/>
          <w:color w:val="000000"/>
          <w:kern w:val="3"/>
          <w:szCs w:val="24"/>
          <w:lang w:bidi="en-US"/>
        </w:rPr>
        <w:t>postepowaniu zgodnie z Regulaminem udzielania zamówień publicznych do 30 000 euro, zawarto umowę następującej treści:</w:t>
      </w:r>
    </w:p>
    <w:p w14:paraId="58B10865" w14:textId="77777777" w:rsidR="00885FF4" w:rsidRDefault="00885FF4" w:rsidP="00290365">
      <w:pPr>
        <w:pStyle w:val="Standard"/>
        <w:shd w:val="clear" w:color="auto" w:fill="FFFFFF"/>
        <w:tabs>
          <w:tab w:val="left" w:pos="502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</w:pPr>
    </w:p>
    <w:p w14:paraId="1A9BE25C" w14:textId="77777777" w:rsidR="00A04AD6" w:rsidRPr="00F33293" w:rsidRDefault="00A04AD6" w:rsidP="00F33293">
      <w:pPr>
        <w:widowControl w:val="0"/>
        <w:spacing w:line="276" w:lineRule="auto"/>
        <w:ind w:left="100"/>
        <w:jc w:val="center"/>
        <w:rPr>
          <w:rFonts w:eastAsia="Calibri"/>
          <w:b/>
          <w:szCs w:val="24"/>
        </w:rPr>
      </w:pPr>
      <w:r w:rsidRPr="00F33293">
        <w:rPr>
          <w:rFonts w:eastAsia="Calibri"/>
          <w:b/>
          <w:szCs w:val="24"/>
        </w:rPr>
        <w:t>§1</w:t>
      </w:r>
    </w:p>
    <w:p w14:paraId="6947AAD4" w14:textId="77777777" w:rsidR="00A04AD6" w:rsidRPr="00F33293" w:rsidRDefault="00A04AD6" w:rsidP="00F33293">
      <w:pPr>
        <w:widowControl w:val="0"/>
        <w:spacing w:line="276" w:lineRule="auto"/>
        <w:ind w:left="100"/>
        <w:jc w:val="center"/>
        <w:rPr>
          <w:rFonts w:eastAsia="Calibri"/>
          <w:b/>
          <w:szCs w:val="24"/>
        </w:rPr>
      </w:pPr>
      <w:r w:rsidRPr="00F33293">
        <w:rPr>
          <w:rFonts w:eastAsia="Calibri"/>
          <w:b/>
          <w:szCs w:val="24"/>
        </w:rPr>
        <w:t>PRZEDMIOT UMOWY</w:t>
      </w:r>
    </w:p>
    <w:p w14:paraId="7D7164D3" w14:textId="04065F62" w:rsidR="003A6318" w:rsidRPr="003A6318" w:rsidRDefault="00FA784F" w:rsidP="003A6318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color w:val="000000"/>
          <w:szCs w:val="24"/>
        </w:rPr>
      </w:pPr>
      <w:r w:rsidRPr="003A6318">
        <w:rPr>
          <w:color w:val="000000"/>
          <w:szCs w:val="24"/>
        </w:rPr>
        <w:t xml:space="preserve">Przedmiotem umowy </w:t>
      </w:r>
      <w:r w:rsidR="00694C93" w:rsidRPr="003A6318">
        <w:rPr>
          <w:color w:val="000000"/>
          <w:szCs w:val="24"/>
        </w:rPr>
        <w:t xml:space="preserve">obejmuje </w:t>
      </w:r>
      <w:r w:rsidR="003A6318" w:rsidRPr="003A6318">
        <w:rPr>
          <w:color w:val="000000"/>
          <w:szCs w:val="24"/>
        </w:rPr>
        <w:t xml:space="preserve">na zakup </w:t>
      </w:r>
      <w:r w:rsidR="00EE1E46">
        <w:rPr>
          <w:b/>
          <w:color w:val="000000"/>
          <w:szCs w:val="24"/>
        </w:rPr>
        <w:t>Pakietu umundurowania</w:t>
      </w:r>
      <w:r w:rsidR="003A6318">
        <w:rPr>
          <w:color w:val="000000"/>
          <w:szCs w:val="24"/>
        </w:rPr>
        <w:t xml:space="preserve"> </w:t>
      </w:r>
      <w:r w:rsidR="003A6318" w:rsidRPr="00EE1E46">
        <w:rPr>
          <w:b/>
          <w:bCs/>
          <w:color w:val="000000"/>
          <w:szCs w:val="24"/>
        </w:rPr>
        <w:t xml:space="preserve">dla Zespołu Szkół Technicznych w Rzeszowie – Liceum Ogólnokształcące nr XIV. </w:t>
      </w:r>
    </w:p>
    <w:p w14:paraId="0235DC61" w14:textId="77777777" w:rsidR="001B5E6E" w:rsidRPr="003F1602" w:rsidRDefault="003F1602" w:rsidP="003F1602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color w:val="000000"/>
          <w:szCs w:val="24"/>
        </w:rPr>
      </w:pPr>
      <w:r w:rsidRPr="003F1602">
        <w:rPr>
          <w:color w:val="000000"/>
          <w:szCs w:val="24"/>
        </w:rPr>
        <w:t>Szczegółowy zakres zamówienia określa zapytanie ofertowe wraz z załącznikami, stanowiące integralną część umowy</w:t>
      </w:r>
      <w:r>
        <w:rPr>
          <w:color w:val="000000"/>
          <w:szCs w:val="24"/>
        </w:rPr>
        <w:t>.</w:t>
      </w:r>
    </w:p>
    <w:p w14:paraId="6754341A" w14:textId="77777777" w:rsidR="003F1602" w:rsidRPr="003F1602" w:rsidRDefault="003F1602" w:rsidP="003F1602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color w:val="000000"/>
          <w:szCs w:val="24"/>
        </w:rPr>
      </w:pPr>
      <w:r w:rsidRPr="003F1602">
        <w:rPr>
          <w:color w:val="000000"/>
          <w:szCs w:val="24"/>
        </w:rPr>
        <w:t>W imieniu Zamawiającego jednostką organizacyjną realizującą umowę jest</w:t>
      </w:r>
      <w:r>
        <w:rPr>
          <w:color w:val="000000"/>
          <w:szCs w:val="24"/>
        </w:rPr>
        <w:t xml:space="preserve"> Zespół Szkół Technicznych im. E. Kwiatkowskiego w </w:t>
      </w:r>
      <w:r>
        <w:t>Rzeszowie, ul. Matuszczaka 7, 35-084 Rzeszów.</w:t>
      </w:r>
    </w:p>
    <w:p w14:paraId="245FB280" w14:textId="77777777" w:rsidR="003F1602" w:rsidRDefault="003F1602" w:rsidP="003F1602">
      <w:pPr>
        <w:autoSpaceDE w:val="0"/>
        <w:autoSpaceDN w:val="0"/>
        <w:jc w:val="both"/>
        <w:rPr>
          <w:color w:val="000000"/>
          <w:szCs w:val="24"/>
        </w:rPr>
      </w:pPr>
    </w:p>
    <w:p w14:paraId="064F95F2" w14:textId="77777777" w:rsidR="003F1602" w:rsidRPr="003F1602" w:rsidRDefault="003F1602" w:rsidP="003F1602">
      <w:pPr>
        <w:autoSpaceDE w:val="0"/>
        <w:autoSpaceDN w:val="0"/>
        <w:jc w:val="both"/>
        <w:rPr>
          <w:color w:val="000000"/>
          <w:szCs w:val="24"/>
        </w:rPr>
      </w:pPr>
    </w:p>
    <w:p w14:paraId="3638164B" w14:textId="77777777" w:rsidR="00A04AD6" w:rsidRPr="00F33293" w:rsidRDefault="00A04AD6" w:rsidP="00F33293">
      <w:pPr>
        <w:widowControl w:val="0"/>
        <w:spacing w:line="276" w:lineRule="auto"/>
        <w:ind w:left="100"/>
        <w:jc w:val="center"/>
        <w:rPr>
          <w:rFonts w:eastAsia="Calibri"/>
          <w:b/>
          <w:szCs w:val="24"/>
        </w:rPr>
      </w:pPr>
      <w:r w:rsidRPr="00F33293">
        <w:rPr>
          <w:rFonts w:eastAsia="Calibri"/>
          <w:b/>
          <w:szCs w:val="24"/>
        </w:rPr>
        <w:t>§ 2</w:t>
      </w:r>
    </w:p>
    <w:p w14:paraId="20BC09A0" w14:textId="77777777" w:rsidR="00A04AD6" w:rsidRPr="00F33293" w:rsidRDefault="00A04AD6" w:rsidP="00F33293">
      <w:pPr>
        <w:widowControl w:val="0"/>
        <w:spacing w:line="276" w:lineRule="auto"/>
        <w:ind w:left="100"/>
        <w:jc w:val="center"/>
        <w:rPr>
          <w:rFonts w:eastAsia="Calibri"/>
          <w:b/>
          <w:szCs w:val="24"/>
        </w:rPr>
      </w:pPr>
      <w:r w:rsidRPr="00F33293">
        <w:rPr>
          <w:rFonts w:eastAsia="Calibri"/>
          <w:b/>
          <w:szCs w:val="24"/>
        </w:rPr>
        <w:t>TERMIN WYKONANIA UMOWY</w:t>
      </w:r>
    </w:p>
    <w:p w14:paraId="68C9F273" w14:textId="7330B974" w:rsidR="00505688" w:rsidRPr="00C045B6" w:rsidRDefault="00A42A46" w:rsidP="00E6310B">
      <w:pPr>
        <w:pStyle w:val="Textbody"/>
        <w:numPr>
          <w:ilvl w:val="0"/>
          <w:numId w:val="2"/>
        </w:numPr>
        <w:spacing w:line="276" w:lineRule="auto"/>
        <w:ind w:left="426" w:hanging="426"/>
        <w:jc w:val="both"/>
        <w:rPr>
          <w:b/>
          <w:szCs w:val="24"/>
          <w:lang w:val="pl-PL"/>
        </w:rPr>
      </w:pPr>
      <w:r w:rsidRPr="00127B13">
        <w:rPr>
          <w:color w:val="000000"/>
          <w:szCs w:val="24"/>
          <w:lang w:val="pl-PL"/>
        </w:rPr>
        <w:t xml:space="preserve">Termin wykonania </w:t>
      </w:r>
      <w:r>
        <w:rPr>
          <w:color w:val="000000"/>
          <w:szCs w:val="24"/>
          <w:lang w:val="pl-PL"/>
        </w:rPr>
        <w:t>przedmiotu umowy</w:t>
      </w:r>
      <w:r w:rsidR="00505688" w:rsidRPr="00C045B6">
        <w:rPr>
          <w:szCs w:val="24"/>
          <w:lang w:val="pl-PL"/>
        </w:rPr>
        <w:t>:</w:t>
      </w:r>
      <w:r>
        <w:rPr>
          <w:szCs w:val="24"/>
          <w:lang w:val="pl-PL"/>
        </w:rPr>
        <w:t xml:space="preserve"> </w:t>
      </w:r>
      <w:r w:rsidR="00C25723" w:rsidRPr="00C25723">
        <w:rPr>
          <w:rFonts w:eastAsia="Arial Unicode MS"/>
          <w:b/>
          <w:szCs w:val="24"/>
          <w:lang w:val="pl-PL" w:eastAsia="pl-PL"/>
        </w:rPr>
        <w:t xml:space="preserve">do </w:t>
      </w:r>
      <w:r w:rsidR="00EE1E46">
        <w:rPr>
          <w:b/>
          <w:szCs w:val="24"/>
          <w:lang w:val="pl-PL"/>
        </w:rPr>
        <w:t>23</w:t>
      </w:r>
      <w:r w:rsidR="00C25723" w:rsidRPr="00C25723">
        <w:rPr>
          <w:b/>
          <w:szCs w:val="24"/>
          <w:lang w:val="pl-PL"/>
        </w:rPr>
        <w:t>.1</w:t>
      </w:r>
      <w:r w:rsidR="003F1602">
        <w:rPr>
          <w:b/>
          <w:szCs w:val="24"/>
          <w:lang w:val="pl-PL"/>
        </w:rPr>
        <w:t>2</w:t>
      </w:r>
      <w:r w:rsidR="00C25723" w:rsidRPr="00C25723">
        <w:rPr>
          <w:b/>
          <w:szCs w:val="24"/>
          <w:lang w:val="pl-PL"/>
        </w:rPr>
        <w:t>.20</w:t>
      </w:r>
      <w:r w:rsidR="00EE1E46">
        <w:rPr>
          <w:b/>
          <w:szCs w:val="24"/>
          <w:lang w:val="pl-PL"/>
        </w:rPr>
        <w:t>20</w:t>
      </w:r>
      <w:r w:rsidR="00C25723" w:rsidRPr="00C25723">
        <w:rPr>
          <w:b/>
          <w:szCs w:val="24"/>
          <w:lang w:val="pl-PL"/>
        </w:rPr>
        <w:t>r.</w:t>
      </w:r>
      <w:r>
        <w:rPr>
          <w:szCs w:val="24"/>
          <w:lang w:val="pl-PL"/>
        </w:rPr>
        <w:t>.</w:t>
      </w:r>
    </w:p>
    <w:p w14:paraId="26670FE1" w14:textId="77777777" w:rsidR="00A42A46" w:rsidRDefault="00C25723" w:rsidP="00E6310B">
      <w:pPr>
        <w:pStyle w:val="Standar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</w:t>
      </w:r>
      <w:r w:rsidR="00A42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wykonania przedmiotu umowy</w:t>
      </w:r>
      <w:r w:rsidR="003F16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o którym mowa w </w:t>
      </w:r>
      <w:r w:rsidR="003F1602" w:rsidRPr="003F160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ust.1</w:t>
      </w:r>
      <w:r w:rsidR="003F16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42A46">
        <w:rPr>
          <w:rFonts w:ascii="Times New Roman" w:hAnsi="Times New Roman" w:cs="Times New Roman"/>
          <w:color w:val="000000"/>
          <w:sz w:val="24"/>
          <w:szCs w:val="24"/>
          <w:lang w:val="pl-PL"/>
        </w:rPr>
        <w:t>uważa się za dotrzyman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A42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 zostan</w:t>
      </w:r>
      <w:r w:rsidR="003F1602">
        <w:rPr>
          <w:rFonts w:ascii="Times New Roman" w:hAnsi="Times New Roman" w:cs="Times New Roman"/>
          <w:color w:val="000000"/>
          <w:sz w:val="24"/>
          <w:szCs w:val="24"/>
          <w:lang w:val="pl-PL"/>
        </w:rPr>
        <w:t>ie on</w:t>
      </w:r>
      <w:r w:rsidR="00A42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odebrane zgodnie z </w:t>
      </w:r>
      <w:r w:rsidR="00A42A46" w:rsidRPr="00F3329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§4</w:t>
      </w:r>
      <w:r w:rsidR="00A25D4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42A46" w:rsidRPr="00A42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co zostanie potwierdzone przez Zamawiającego protokołem odbioru</w:t>
      </w:r>
      <w:r w:rsidR="003F16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F1602" w:rsidRPr="003F1602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umowy podpisanym przez upoważnionych przedstawicieli stron umowy</w:t>
      </w:r>
      <w:r w:rsidR="00A42A46" w:rsidRPr="00A42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Termin obejmuje również okres na usunięcie stwierdzonych przy odbiorze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nieprawidłowości</w:t>
      </w:r>
      <w:r w:rsidR="00A42A46" w:rsidRPr="00A42A4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AD8E601" w14:textId="77777777" w:rsidR="003F1602" w:rsidRDefault="003F1602" w:rsidP="003F1602">
      <w:pPr>
        <w:pStyle w:val="Standar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F1602">
        <w:rPr>
          <w:rFonts w:ascii="Times New Roman" w:hAnsi="Times New Roman" w:cs="Times New Roman"/>
          <w:color w:val="000000"/>
          <w:sz w:val="24"/>
          <w:szCs w:val="24"/>
          <w:lang w:val="pl-PL"/>
        </w:rPr>
        <w:t>Ilekroć w umowie jest mowa o dniach roboczych, to uważa się dzień od poniedziałku do piątku, z wyłączeniem dni ustawowo wolnych od pracy</w:t>
      </w:r>
    </w:p>
    <w:p w14:paraId="4DFCA834" w14:textId="77777777" w:rsidR="003F1602" w:rsidRDefault="003F1602" w:rsidP="003F160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CDA5AF" w14:textId="77777777" w:rsidR="00A42A46" w:rsidRPr="00F33293" w:rsidRDefault="00A42A46" w:rsidP="00F33293">
      <w:pPr>
        <w:widowControl w:val="0"/>
        <w:spacing w:line="276" w:lineRule="auto"/>
        <w:ind w:left="100"/>
        <w:jc w:val="center"/>
        <w:rPr>
          <w:rFonts w:eastAsia="Calibri"/>
          <w:b/>
          <w:szCs w:val="24"/>
        </w:rPr>
      </w:pPr>
      <w:r w:rsidRPr="00F33293">
        <w:rPr>
          <w:rFonts w:eastAsia="Calibri"/>
          <w:b/>
          <w:szCs w:val="24"/>
        </w:rPr>
        <w:t>§ 3</w:t>
      </w:r>
    </w:p>
    <w:p w14:paraId="1C5A1FC4" w14:textId="77777777" w:rsidR="00A42A46" w:rsidRPr="00F33293" w:rsidRDefault="00A42A46" w:rsidP="00A25D49">
      <w:pPr>
        <w:widowControl w:val="0"/>
        <w:spacing w:line="276" w:lineRule="auto"/>
        <w:jc w:val="center"/>
        <w:rPr>
          <w:rFonts w:eastAsia="Calibri"/>
          <w:b/>
          <w:szCs w:val="24"/>
        </w:rPr>
      </w:pPr>
      <w:r w:rsidRPr="00F33293">
        <w:rPr>
          <w:rFonts w:eastAsia="Calibri"/>
          <w:b/>
          <w:szCs w:val="24"/>
        </w:rPr>
        <w:t>OBOWIĄZKI WYKONAWCY I ZAMAWIAJĄCEGO</w:t>
      </w:r>
    </w:p>
    <w:p w14:paraId="488158FA" w14:textId="77777777" w:rsidR="005940DE" w:rsidRDefault="00F33293" w:rsidP="00E6310B">
      <w:pPr>
        <w:pStyle w:val="Textbody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 xml:space="preserve">Wykonawca jest zobowiązany </w:t>
      </w:r>
      <w:r w:rsidR="00C25723">
        <w:rPr>
          <w:color w:val="000000"/>
          <w:szCs w:val="24"/>
          <w:lang w:val="pl-PL"/>
        </w:rPr>
        <w:t>dostarczyć</w:t>
      </w:r>
      <w:r>
        <w:rPr>
          <w:color w:val="000000"/>
          <w:szCs w:val="24"/>
          <w:lang w:val="pl-PL"/>
        </w:rPr>
        <w:t xml:space="preserve"> przedmiot umowy zgodnie </w:t>
      </w:r>
      <w:r w:rsidR="00C25723">
        <w:rPr>
          <w:color w:val="000000"/>
          <w:szCs w:val="24"/>
          <w:lang w:val="pl-PL"/>
        </w:rPr>
        <w:t>z wykazem zamieszczony w zapytaniu ofertowym</w:t>
      </w:r>
      <w:r>
        <w:rPr>
          <w:color w:val="000000"/>
          <w:szCs w:val="24"/>
          <w:lang w:val="pl-PL"/>
        </w:rPr>
        <w:t>.</w:t>
      </w:r>
    </w:p>
    <w:p w14:paraId="253F4032" w14:textId="77777777" w:rsidR="00B55A77" w:rsidRPr="00B55A77" w:rsidRDefault="00B3625E" w:rsidP="00E6310B">
      <w:pPr>
        <w:pStyle w:val="Textbody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 xml:space="preserve">Zamawiający jest obowiązany odebrać przedmiot umowy o ile jest zgodny z umową </w:t>
      </w:r>
      <w:r w:rsidR="003F1602">
        <w:rPr>
          <w:color w:val="000000"/>
          <w:szCs w:val="24"/>
          <w:lang w:val="pl-PL"/>
        </w:rPr>
        <w:br/>
      </w:r>
      <w:r>
        <w:rPr>
          <w:color w:val="000000"/>
          <w:szCs w:val="24"/>
          <w:lang w:val="pl-PL"/>
        </w:rPr>
        <w:t>i spełnia wymogi obowiązujących przepisów prawa.</w:t>
      </w:r>
    </w:p>
    <w:p w14:paraId="068E7BAF" w14:textId="77777777" w:rsidR="00DF769C" w:rsidRPr="00F33293" w:rsidRDefault="00DF769C" w:rsidP="00DF769C">
      <w:pPr>
        <w:widowControl w:val="0"/>
        <w:spacing w:line="276" w:lineRule="auto"/>
        <w:ind w:left="100"/>
        <w:jc w:val="center"/>
        <w:rPr>
          <w:rFonts w:eastAsia="Calibri"/>
          <w:b/>
          <w:szCs w:val="24"/>
        </w:rPr>
      </w:pPr>
      <w:r w:rsidRPr="00F33293">
        <w:rPr>
          <w:rFonts w:eastAsia="Calibri"/>
          <w:b/>
          <w:szCs w:val="24"/>
        </w:rPr>
        <w:lastRenderedPageBreak/>
        <w:t xml:space="preserve">§ </w:t>
      </w:r>
      <w:r>
        <w:rPr>
          <w:rFonts w:eastAsia="Calibri"/>
          <w:b/>
          <w:szCs w:val="24"/>
        </w:rPr>
        <w:t>4</w:t>
      </w:r>
    </w:p>
    <w:p w14:paraId="232BA0EC" w14:textId="77777777" w:rsidR="00DF769C" w:rsidRPr="00F33293" w:rsidRDefault="00DF769C" w:rsidP="00DF769C">
      <w:pPr>
        <w:widowControl w:val="0"/>
        <w:spacing w:line="276" w:lineRule="auto"/>
        <w:ind w:left="10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ODBIÓR DOKUMENTACJI</w:t>
      </w:r>
    </w:p>
    <w:p w14:paraId="5BC947FD" w14:textId="77777777" w:rsidR="00DF769C" w:rsidRDefault="00DF769C" w:rsidP="00E6310B">
      <w:pPr>
        <w:pStyle w:val="Textbody"/>
        <w:numPr>
          <w:ilvl w:val="0"/>
          <w:numId w:val="10"/>
        </w:numPr>
        <w:spacing w:line="276" w:lineRule="auto"/>
        <w:ind w:left="426"/>
        <w:jc w:val="both"/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>Miejscem prze</w:t>
      </w:r>
      <w:r w:rsidR="003F1602">
        <w:rPr>
          <w:color w:val="000000"/>
          <w:szCs w:val="24"/>
          <w:lang w:val="pl-PL"/>
        </w:rPr>
        <w:t>kazania przedmiotu umowy będzie</w:t>
      </w:r>
      <w:r>
        <w:rPr>
          <w:color w:val="000000"/>
          <w:szCs w:val="24"/>
          <w:lang w:val="pl-PL"/>
        </w:rPr>
        <w:t xml:space="preserve"> siedziba Zespołu Szkół Technicznych, ul. Matuszczaka 7.</w:t>
      </w:r>
    </w:p>
    <w:p w14:paraId="53DB8EF9" w14:textId="77777777" w:rsidR="00DF769C" w:rsidRDefault="00DF769C" w:rsidP="00E6310B">
      <w:pPr>
        <w:pStyle w:val="Textbody"/>
        <w:numPr>
          <w:ilvl w:val="0"/>
          <w:numId w:val="10"/>
        </w:numPr>
        <w:spacing w:line="276" w:lineRule="auto"/>
        <w:ind w:left="426"/>
        <w:jc w:val="both"/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 xml:space="preserve">Wykonawca przekaże Zamawiającemu. przedmiotu umowy </w:t>
      </w:r>
      <w:r w:rsidR="00C25723">
        <w:rPr>
          <w:color w:val="000000"/>
          <w:szCs w:val="24"/>
          <w:lang w:val="pl-PL"/>
        </w:rPr>
        <w:t xml:space="preserve">przed </w:t>
      </w:r>
      <w:r>
        <w:rPr>
          <w:color w:val="000000"/>
          <w:szCs w:val="24"/>
          <w:lang w:val="pl-PL"/>
        </w:rPr>
        <w:t xml:space="preserve">upływem terminu określonego w </w:t>
      </w:r>
      <w:r w:rsidRPr="00B3625E">
        <w:rPr>
          <w:b/>
          <w:color w:val="000000"/>
          <w:szCs w:val="24"/>
          <w:lang w:val="pl-PL"/>
        </w:rPr>
        <w:t xml:space="preserve">§ </w:t>
      </w:r>
      <w:r>
        <w:rPr>
          <w:b/>
          <w:color w:val="000000"/>
          <w:szCs w:val="24"/>
          <w:lang w:val="pl-PL"/>
        </w:rPr>
        <w:t xml:space="preserve">2 ust. </w:t>
      </w:r>
      <w:r w:rsidR="00C25723">
        <w:rPr>
          <w:b/>
          <w:color w:val="000000"/>
          <w:szCs w:val="24"/>
          <w:lang w:val="pl-PL"/>
        </w:rPr>
        <w:t>1</w:t>
      </w:r>
      <w:r>
        <w:rPr>
          <w:b/>
          <w:color w:val="000000"/>
          <w:szCs w:val="24"/>
          <w:lang w:val="pl-PL"/>
        </w:rPr>
        <w:t xml:space="preserve">, </w:t>
      </w:r>
      <w:r>
        <w:rPr>
          <w:color w:val="000000"/>
          <w:szCs w:val="24"/>
          <w:lang w:val="pl-PL"/>
        </w:rPr>
        <w:t>w celu sprawdzenia zgodności z umową.</w:t>
      </w:r>
    </w:p>
    <w:p w14:paraId="2908CD09" w14:textId="77777777" w:rsidR="00DF769C" w:rsidRDefault="00C25723" w:rsidP="00E6310B">
      <w:pPr>
        <w:pStyle w:val="Textbody"/>
        <w:numPr>
          <w:ilvl w:val="0"/>
          <w:numId w:val="10"/>
        </w:numPr>
        <w:spacing w:line="276" w:lineRule="auto"/>
        <w:ind w:left="426"/>
        <w:jc w:val="both"/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>W przypadku braku zastrzeżeń.</w:t>
      </w:r>
      <w:r w:rsidR="00DF769C">
        <w:rPr>
          <w:color w:val="000000"/>
          <w:szCs w:val="24"/>
          <w:lang w:val="pl-PL"/>
        </w:rPr>
        <w:t xml:space="preserve"> </w:t>
      </w:r>
      <w:r w:rsidR="00BE2F31">
        <w:rPr>
          <w:color w:val="000000"/>
          <w:szCs w:val="24"/>
          <w:lang w:val="pl-PL"/>
        </w:rPr>
        <w:t>Zamawiający potwierdzi odbiór przedmiotu umowy na protokole odbioru, co upoważnia Wykonawcę do wystawienia faktury.</w:t>
      </w:r>
    </w:p>
    <w:p w14:paraId="51AE9F4C" w14:textId="77777777" w:rsidR="00F46620" w:rsidRPr="00BE2F31" w:rsidRDefault="00F46620" w:rsidP="00E6310B">
      <w:pPr>
        <w:pStyle w:val="Textbody"/>
        <w:numPr>
          <w:ilvl w:val="0"/>
          <w:numId w:val="10"/>
        </w:numPr>
        <w:spacing w:line="276" w:lineRule="auto"/>
        <w:ind w:left="426"/>
        <w:jc w:val="both"/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 xml:space="preserve">Podpisanie protokołu odbioru nie zwalnia Wykonawcy od odpowiedzialności za wady </w:t>
      </w:r>
      <w:r w:rsidR="003F1602">
        <w:rPr>
          <w:color w:val="000000"/>
          <w:szCs w:val="24"/>
          <w:lang w:val="pl-PL"/>
        </w:rPr>
        <w:br/>
      </w:r>
      <w:r>
        <w:rPr>
          <w:color w:val="000000"/>
          <w:szCs w:val="24"/>
          <w:lang w:val="pl-PL"/>
        </w:rPr>
        <w:t>z tytułu rękojmi, które ujawnią się po odbiorze.</w:t>
      </w:r>
    </w:p>
    <w:p w14:paraId="3321F5F6" w14:textId="77777777" w:rsidR="00DF769C" w:rsidRDefault="00DF769C" w:rsidP="00290365">
      <w:pPr>
        <w:spacing w:line="276" w:lineRule="auto"/>
        <w:jc w:val="center"/>
        <w:rPr>
          <w:b/>
          <w:szCs w:val="24"/>
        </w:rPr>
      </w:pPr>
    </w:p>
    <w:p w14:paraId="38E59F8E" w14:textId="77777777" w:rsidR="00DF769C" w:rsidRDefault="00DF769C" w:rsidP="00290365">
      <w:pPr>
        <w:spacing w:line="276" w:lineRule="auto"/>
        <w:jc w:val="center"/>
        <w:rPr>
          <w:b/>
          <w:szCs w:val="24"/>
        </w:rPr>
      </w:pPr>
    </w:p>
    <w:p w14:paraId="5C26E579" w14:textId="77777777" w:rsidR="00A04AD6" w:rsidRPr="00480160" w:rsidRDefault="00A04AD6" w:rsidP="00290365">
      <w:pPr>
        <w:spacing w:line="276" w:lineRule="auto"/>
        <w:jc w:val="center"/>
        <w:rPr>
          <w:b/>
          <w:szCs w:val="24"/>
        </w:rPr>
      </w:pPr>
      <w:r w:rsidRPr="00480160">
        <w:rPr>
          <w:b/>
          <w:szCs w:val="24"/>
        </w:rPr>
        <w:t xml:space="preserve">§ </w:t>
      </w:r>
      <w:r w:rsidR="00F46620">
        <w:rPr>
          <w:b/>
          <w:szCs w:val="24"/>
        </w:rPr>
        <w:t>5</w:t>
      </w:r>
    </w:p>
    <w:p w14:paraId="5B3E3975" w14:textId="77777777" w:rsidR="00A04AD6" w:rsidRPr="00480160" w:rsidRDefault="00A04AD6" w:rsidP="00290365">
      <w:pPr>
        <w:spacing w:line="276" w:lineRule="auto"/>
        <w:jc w:val="center"/>
        <w:rPr>
          <w:b/>
          <w:szCs w:val="24"/>
        </w:rPr>
      </w:pPr>
      <w:r w:rsidRPr="00480160">
        <w:rPr>
          <w:b/>
          <w:szCs w:val="24"/>
        </w:rPr>
        <w:t>WYNAGRODZENIE</w:t>
      </w:r>
    </w:p>
    <w:p w14:paraId="7D2F29EC" w14:textId="77777777" w:rsidR="00F46620" w:rsidRPr="00F46620" w:rsidRDefault="00A04AD6" w:rsidP="00E6310B">
      <w:pPr>
        <w:numPr>
          <w:ilvl w:val="0"/>
          <w:numId w:val="11"/>
        </w:numPr>
        <w:spacing w:line="276" w:lineRule="auto"/>
        <w:ind w:left="426"/>
        <w:jc w:val="both"/>
        <w:rPr>
          <w:color w:val="000000"/>
          <w:szCs w:val="24"/>
        </w:rPr>
      </w:pPr>
      <w:r w:rsidRPr="00127B13">
        <w:rPr>
          <w:color w:val="000000"/>
          <w:szCs w:val="24"/>
        </w:rPr>
        <w:t>Strony ustalają, że wynagrodzenie</w:t>
      </w:r>
      <w:r w:rsidR="00691D34">
        <w:rPr>
          <w:color w:val="000000"/>
          <w:szCs w:val="24"/>
        </w:rPr>
        <w:t xml:space="preserve"> </w:t>
      </w:r>
      <w:r w:rsidR="00F46620">
        <w:rPr>
          <w:color w:val="000000"/>
          <w:szCs w:val="24"/>
        </w:rPr>
        <w:t xml:space="preserve">dla Wykonawcy za wykonanie przedmiotu umowy zgodnie z wybraną ofertą Wykonawcy będzie wynosić: </w:t>
      </w:r>
      <w:r w:rsidR="005B043C" w:rsidRPr="00225421">
        <w:rPr>
          <w:i/>
          <w:szCs w:val="24"/>
        </w:rPr>
        <w:t xml:space="preserve">……………. </w:t>
      </w:r>
      <w:r w:rsidR="00F46620">
        <w:rPr>
          <w:i/>
          <w:szCs w:val="24"/>
        </w:rPr>
        <w:t xml:space="preserve">zł </w:t>
      </w:r>
      <w:r w:rsidR="00F46620">
        <w:rPr>
          <w:b/>
          <w:i/>
          <w:szCs w:val="24"/>
        </w:rPr>
        <w:t>netto</w:t>
      </w:r>
      <w:r w:rsidR="00F46620" w:rsidRPr="00225421">
        <w:rPr>
          <w:i/>
          <w:szCs w:val="24"/>
        </w:rPr>
        <w:t xml:space="preserve"> (słownie: ………….………),</w:t>
      </w:r>
      <w:r w:rsidR="00F46620" w:rsidRPr="00225421">
        <w:rPr>
          <w:szCs w:val="24"/>
        </w:rPr>
        <w:t xml:space="preserve"> </w:t>
      </w:r>
      <w:r w:rsidR="00F46620">
        <w:rPr>
          <w:szCs w:val="24"/>
        </w:rPr>
        <w:t xml:space="preserve">co stanowi </w:t>
      </w:r>
      <w:r w:rsidRPr="00225421">
        <w:rPr>
          <w:i/>
          <w:szCs w:val="24"/>
        </w:rPr>
        <w:t>…</w:t>
      </w:r>
      <w:r w:rsidR="005B043C" w:rsidRPr="00225421">
        <w:rPr>
          <w:i/>
          <w:szCs w:val="24"/>
        </w:rPr>
        <w:t>…</w:t>
      </w:r>
      <w:r w:rsidRPr="00225421">
        <w:rPr>
          <w:i/>
          <w:szCs w:val="24"/>
        </w:rPr>
        <w:t>……. zł</w:t>
      </w:r>
      <w:r w:rsidR="00F46620" w:rsidRPr="00F46620">
        <w:rPr>
          <w:b/>
          <w:i/>
          <w:szCs w:val="24"/>
        </w:rPr>
        <w:t xml:space="preserve"> </w:t>
      </w:r>
      <w:r w:rsidR="00E20EA5">
        <w:rPr>
          <w:b/>
          <w:i/>
          <w:szCs w:val="24"/>
        </w:rPr>
        <w:t>brutto</w:t>
      </w:r>
      <w:r w:rsidR="00F46620">
        <w:rPr>
          <w:i/>
          <w:szCs w:val="24"/>
        </w:rPr>
        <w:t>(słownie: ………….………).</w:t>
      </w:r>
    </w:p>
    <w:p w14:paraId="15683C92" w14:textId="77777777" w:rsidR="00A04AD6" w:rsidRPr="00D90050" w:rsidRDefault="00A04AD6" w:rsidP="00E6310B">
      <w:pPr>
        <w:numPr>
          <w:ilvl w:val="0"/>
          <w:numId w:val="11"/>
        </w:numPr>
        <w:spacing w:line="276" w:lineRule="auto"/>
        <w:ind w:left="426"/>
        <w:jc w:val="both"/>
        <w:rPr>
          <w:color w:val="000000"/>
          <w:szCs w:val="24"/>
        </w:rPr>
      </w:pPr>
      <w:r w:rsidRPr="00D90050">
        <w:rPr>
          <w:color w:val="000000"/>
          <w:szCs w:val="24"/>
        </w:rPr>
        <w:t>Ilekroć w umowie jest mowa o wynagrodzeniu należy przez to rozumieć wynagrodzenie brutto</w:t>
      </w:r>
      <w:r w:rsidR="00F85505" w:rsidRPr="00D90050">
        <w:rPr>
          <w:color w:val="000000"/>
          <w:szCs w:val="24"/>
        </w:rPr>
        <w:t xml:space="preserve"> za całość przedmiotu umowy,</w:t>
      </w:r>
      <w:r w:rsidRPr="00D90050">
        <w:rPr>
          <w:color w:val="000000"/>
          <w:szCs w:val="24"/>
        </w:rPr>
        <w:t xml:space="preserve"> określone w </w:t>
      </w:r>
      <w:r w:rsidRPr="00D90050">
        <w:rPr>
          <w:b/>
          <w:color w:val="000000"/>
          <w:szCs w:val="24"/>
        </w:rPr>
        <w:t>ust. 1</w:t>
      </w:r>
      <w:r w:rsidRPr="00D90050">
        <w:rPr>
          <w:color w:val="000000"/>
          <w:szCs w:val="24"/>
        </w:rPr>
        <w:t>.</w:t>
      </w:r>
    </w:p>
    <w:p w14:paraId="5AE86E00" w14:textId="77777777" w:rsidR="00D90050" w:rsidRDefault="00D90050" w:rsidP="00E6310B">
      <w:pPr>
        <w:numPr>
          <w:ilvl w:val="0"/>
          <w:numId w:val="11"/>
        </w:numPr>
        <w:spacing w:line="276" w:lineRule="auto"/>
        <w:ind w:left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Wynagrodzenie określone w </w:t>
      </w:r>
      <w:r w:rsidRPr="00D90050">
        <w:rPr>
          <w:b/>
          <w:color w:val="000000"/>
          <w:szCs w:val="24"/>
        </w:rPr>
        <w:t>ust. 1</w:t>
      </w:r>
      <w:r>
        <w:rPr>
          <w:color w:val="000000"/>
          <w:szCs w:val="24"/>
        </w:rPr>
        <w:t>, płatne będzie po odbiorze przedmiotu umowy.</w:t>
      </w:r>
    </w:p>
    <w:p w14:paraId="21D0E259" w14:textId="77777777" w:rsidR="00D90050" w:rsidRDefault="00C11E8B" w:rsidP="00E6310B">
      <w:pPr>
        <w:numPr>
          <w:ilvl w:val="0"/>
          <w:numId w:val="11"/>
        </w:numPr>
        <w:spacing w:line="276" w:lineRule="auto"/>
        <w:ind w:left="426"/>
        <w:jc w:val="both"/>
        <w:rPr>
          <w:color w:val="000000"/>
          <w:szCs w:val="24"/>
        </w:rPr>
      </w:pPr>
      <w:r>
        <w:rPr>
          <w:color w:val="000000"/>
          <w:szCs w:val="24"/>
        </w:rPr>
        <w:t>Warunkiem wystawienia faktury</w:t>
      </w:r>
      <w:r w:rsidR="00D90050">
        <w:rPr>
          <w:color w:val="000000"/>
          <w:szCs w:val="24"/>
        </w:rPr>
        <w:t xml:space="preserve"> jest protokół odbioru przedmiotu umowy </w:t>
      </w:r>
      <w:r w:rsidR="003F1602">
        <w:rPr>
          <w:color w:val="000000"/>
          <w:szCs w:val="24"/>
        </w:rPr>
        <w:t xml:space="preserve">o którym mowa w </w:t>
      </w:r>
      <w:r w:rsidR="003F1602" w:rsidRPr="00480160">
        <w:rPr>
          <w:b/>
          <w:szCs w:val="24"/>
        </w:rPr>
        <w:t>§</w:t>
      </w:r>
      <w:r w:rsidR="003F1602">
        <w:rPr>
          <w:b/>
          <w:szCs w:val="24"/>
        </w:rPr>
        <w:t xml:space="preserve"> </w:t>
      </w:r>
      <w:r w:rsidR="003F1602" w:rsidRPr="003F1602">
        <w:rPr>
          <w:b/>
          <w:color w:val="000000"/>
          <w:szCs w:val="24"/>
        </w:rPr>
        <w:t>2 ust</w:t>
      </w:r>
      <w:r w:rsidR="003F1602">
        <w:rPr>
          <w:b/>
          <w:color w:val="000000"/>
          <w:szCs w:val="24"/>
        </w:rPr>
        <w:t xml:space="preserve">. </w:t>
      </w:r>
      <w:r w:rsidR="003F1602" w:rsidRPr="003F1602">
        <w:rPr>
          <w:b/>
          <w:color w:val="000000"/>
          <w:szCs w:val="24"/>
        </w:rPr>
        <w:t>2</w:t>
      </w:r>
      <w:r w:rsidR="00D90050" w:rsidRPr="003F1602">
        <w:rPr>
          <w:b/>
          <w:color w:val="000000"/>
          <w:szCs w:val="24"/>
        </w:rPr>
        <w:t>.</w:t>
      </w:r>
    </w:p>
    <w:p w14:paraId="65883CD5" w14:textId="77777777" w:rsidR="00D90050" w:rsidRDefault="00C11E8B" w:rsidP="00E6310B">
      <w:pPr>
        <w:numPr>
          <w:ilvl w:val="0"/>
          <w:numId w:val="11"/>
        </w:numPr>
        <w:spacing w:line="276" w:lineRule="auto"/>
        <w:ind w:left="426"/>
        <w:jc w:val="both"/>
        <w:rPr>
          <w:color w:val="000000"/>
          <w:szCs w:val="24"/>
        </w:rPr>
      </w:pPr>
      <w:r>
        <w:rPr>
          <w:color w:val="000000"/>
          <w:szCs w:val="24"/>
        </w:rPr>
        <w:t>Faktura</w:t>
      </w:r>
      <w:r w:rsidR="00D90050">
        <w:rPr>
          <w:color w:val="000000"/>
          <w:szCs w:val="24"/>
        </w:rPr>
        <w:t xml:space="preserve"> wystawiona będzie w terminie określonym w przepisach prawa.</w:t>
      </w:r>
    </w:p>
    <w:p w14:paraId="3692A2AD" w14:textId="552A1947" w:rsidR="00450D05" w:rsidRDefault="00450D05" w:rsidP="00E6310B">
      <w:pPr>
        <w:numPr>
          <w:ilvl w:val="0"/>
          <w:numId w:val="11"/>
        </w:numPr>
        <w:spacing w:line="276" w:lineRule="auto"/>
        <w:ind w:left="426"/>
        <w:jc w:val="both"/>
        <w:rPr>
          <w:color w:val="000000"/>
          <w:szCs w:val="24"/>
        </w:rPr>
      </w:pPr>
      <w:r>
        <w:t xml:space="preserve">Wykonawca zobowiązany będzie do doręczenia faktury Zamawiającemu do dnia </w:t>
      </w:r>
      <w:r w:rsidR="00EE1E46">
        <w:t>24</w:t>
      </w:r>
      <w:r>
        <w:t>.12.20</w:t>
      </w:r>
      <w:r w:rsidR="00EE1E46">
        <w:t>20</w:t>
      </w:r>
      <w:r>
        <w:t>r.</w:t>
      </w:r>
    </w:p>
    <w:p w14:paraId="3277A4E2" w14:textId="77777777" w:rsidR="00D90050" w:rsidRDefault="00C11E8B" w:rsidP="00E6310B">
      <w:pPr>
        <w:numPr>
          <w:ilvl w:val="0"/>
          <w:numId w:val="11"/>
        </w:numPr>
        <w:spacing w:line="276" w:lineRule="auto"/>
        <w:ind w:left="426"/>
        <w:jc w:val="both"/>
        <w:rPr>
          <w:color w:val="000000"/>
          <w:szCs w:val="24"/>
        </w:rPr>
      </w:pPr>
      <w:r>
        <w:rPr>
          <w:color w:val="000000"/>
          <w:szCs w:val="24"/>
        </w:rPr>
        <w:t>Termin płatności faktury</w:t>
      </w:r>
      <w:r w:rsidR="00D90050">
        <w:rPr>
          <w:color w:val="000000"/>
          <w:szCs w:val="24"/>
        </w:rPr>
        <w:t xml:space="preserve"> wynosi do </w:t>
      </w:r>
      <w:r w:rsidR="003F1602">
        <w:rPr>
          <w:color w:val="000000"/>
          <w:szCs w:val="24"/>
        </w:rPr>
        <w:t>7</w:t>
      </w:r>
      <w:r w:rsidR="00D90050">
        <w:rPr>
          <w:color w:val="000000"/>
          <w:szCs w:val="24"/>
        </w:rPr>
        <w:t xml:space="preserve"> dni, licząc od daty otrzymania przez Zamawiającego</w:t>
      </w:r>
      <w:r>
        <w:rPr>
          <w:color w:val="000000"/>
          <w:szCs w:val="24"/>
        </w:rPr>
        <w:t xml:space="preserve"> prawidłowo wystawionej faktury</w:t>
      </w:r>
      <w:r w:rsidR="00D90050">
        <w:rPr>
          <w:color w:val="000000"/>
          <w:szCs w:val="24"/>
        </w:rPr>
        <w:t>.</w:t>
      </w:r>
    </w:p>
    <w:p w14:paraId="32FD4A5E" w14:textId="77777777" w:rsidR="00D90050" w:rsidRPr="002E64A3" w:rsidRDefault="00C11E8B" w:rsidP="00E6310B">
      <w:pPr>
        <w:numPr>
          <w:ilvl w:val="0"/>
          <w:numId w:val="11"/>
        </w:numPr>
        <w:spacing w:line="276" w:lineRule="auto"/>
        <w:ind w:left="426"/>
        <w:jc w:val="both"/>
        <w:rPr>
          <w:color w:val="000000"/>
          <w:szCs w:val="24"/>
        </w:rPr>
      </w:pPr>
      <w:r>
        <w:rPr>
          <w:szCs w:val="24"/>
        </w:rPr>
        <w:t>Faktura</w:t>
      </w:r>
      <w:r w:rsidR="00D90050" w:rsidRPr="002E64A3">
        <w:rPr>
          <w:szCs w:val="24"/>
        </w:rPr>
        <w:t xml:space="preserve"> będzie płatna przelewem na konto Wykonawcy</w:t>
      </w:r>
      <w:r w:rsidR="002E64A3">
        <w:rPr>
          <w:szCs w:val="24"/>
        </w:rPr>
        <w:t>.</w:t>
      </w:r>
      <w:r w:rsidR="00D90050" w:rsidRPr="002E64A3">
        <w:rPr>
          <w:szCs w:val="24"/>
        </w:rPr>
        <w:t xml:space="preserve"> Faktura będzie wystawiona na Zamawiającego: Nabywca – Gmina Miasto Rzeszów, </w:t>
      </w:r>
      <w:r>
        <w:rPr>
          <w:szCs w:val="24"/>
        </w:rPr>
        <w:t xml:space="preserve">ul. </w:t>
      </w:r>
      <w:r w:rsidR="00D90050" w:rsidRPr="002E64A3">
        <w:rPr>
          <w:szCs w:val="24"/>
        </w:rPr>
        <w:t>Rynek 1, 35 – 064 Rzeszów, NIP: 813-00-08-613, Odbiorca faktury</w:t>
      </w:r>
      <w:r w:rsidR="002E64A3" w:rsidRPr="002E64A3">
        <w:rPr>
          <w:szCs w:val="24"/>
        </w:rPr>
        <w:t>/rachunku* – P</w:t>
      </w:r>
      <w:r w:rsidR="00D90050" w:rsidRPr="002E64A3">
        <w:rPr>
          <w:szCs w:val="24"/>
        </w:rPr>
        <w:t>łatnik – Zespół Szkół Technicznych, 35 - 084 Rzeszów, ul. Matuszczaka 7</w:t>
      </w:r>
      <w:r w:rsidR="002E64A3" w:rsidRPr="002E64A3">
        <w:rPr>
          <w:szCs w:val="24"/>
        </w:rPr>
        <w:t>. Zmiana rachunku bankowego wymaga aneksowania do umowy.</w:t>
      </w:r>
    </w:p>
    <w:p w14:paraId="3A1AD0F0" w14:textId="77777777" w:rsidR="002E64A3" w:rsidRPr="002E64A3" w:rsidRDefault="002E64A3" w:rsidP="00E6310B">
      <w:pPr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Przyjęta stawka VAT do ustalenia wynagrodzenia, ustalona została w oparciu o przepisy ustawy o podatku od towarów i usług obowiązujące w dniu zawarcia umowy.</w:t>
      </w:r>
    </w:p>
    <w:p w14:paraId="31CE6A65" w14:textId="77777777" w:rsidR="002E64A3" w:rsidRPr="00656688" w:rsidRDefault="002E64A3" w:rsidP="00E6310B">
      <w:pPr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656688">
        <w:rPr>
          <w:szCs w:val="24"/>
        </w:rPr>
        <w:t xml:space="preserve">W przypadku zmiany stawki podatku od towarów i usług (VAT) </w:t>
      </w:r>
      <w:r>
        <w:rPr>
          <w:szCs w:val="24"/>
        </w:rPr>
        <w:t>cena</w:t>
      </w:r>
      <w:r w:rsidRPr="00656688">
        <w:rPr>
          <w:szCs w:val="24"/>
        </w:rPr>
        <w:t xml:space="preserve"> ulegnie zmianie stosownie do zmiany stawki podatku bez zmiany wysokości </w:t>
      </w:r>
      <w:r>
        <w:rPr>
          <w:szCs w:val="24"/>
        </w:rPr>
        <w:t xml:space="preserve">ceny </w:t>
      </w:r>
      <w:r w:rsidRPr="00656688">
        <w:rPr>
          <w:szCs w:val="24"/>
        </w:rPr>
        <w:t>netto.</w:t>
      </w:r>
    </w:p>
    <w:p w14:paraId="56D46B0C" w14:textId="77777777" w:rsidR="002E64A3" w:rsidRDefault="002E64A3" w:rsidP="00E6310B">
      <w:pPr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Przy wystawianiu faktury zostanie zastosowana stawka podatku od towarów i usług obowiązująca w dniu jej wystawienia (w dniu powstania obowiązku podatkowego).</w:t>
      </w:r>
    </w:p>
    <w:p w14:paraId="2E1B9AB4" w14:textId="77777777" w:rsidR="002E64A3" w:rsidRPr="00656688" w:rsidRDefault="002E64A3" w:rsidP="00E6310B">
      <w:pPr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656688">
        <w:rPr>
          <w:szCs w:val="24"/>
        </w:rPr>
        <w:t xml:space="preserve">Zapłata dokonana na wskazany w fakturze rachunek bankowy skutkuje wykonaniem zobowiązania Zamawiającego wobec Wykonawcy. </w:t>
      </w:r>
    </w:p>
    <w:p w14:paraId="740AC214" w14:textId="77777777" w:rsidR="002E64A3" w:rsidRPr="00F23759" w:rsidRDefault="002E64A3" w:rsidP="00E6310B">
      <w:pPr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656688">
        <w:rPr>
          <w:szCs w:val="24"/>
        </w:rPr>
        <w:t xml:space="preserve">Za dzień zapłaty </w:t>
      </w:r>
      <w:r>
        <w:rPr>
          <w:szCs w:val="24"/>
        </w:rPr>
        <w:t>ceny</w:t>
      </w:r>
      <w:r w:rsidRPr="00656688">
        <w:rPr>
          <w:szCs w:val="24"/>
        </w:rPr>
        <w:t xml:space="preserve"> przez Zamawiającego uważa się dzień obciążenia jego rachunku bankowego</w:t>
      </w:r>
      <w:r w:rsidR="001E3199">
        <w:rPr>
          <w:szCs w:val="24"/>
        </w:rPr>
        <w:t>.</w:t>
      </w:r>
    </w:p>
    <w:p w14:paraId="5BC47F89" w14:textId="77777777" w:rsidR="002E64A3" w:rsidRDefault="002E64A3" w:rsidP="00E6310B">
      <w:pPr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656688">
        <w:rPr>
          <w:szCs w:val="24"/>
        </w:rPr>
        <w:t>Rozliczenia związane z realizacją Umowy będą dokonywane w PLN.</w:t>
      </w:r>
    </w:p>
    <w:p w14:paraId="1C5D97CB" w14:textId="77777777" w:rsidR="001E3199" w:rsidRPr="001E3199" w:rsidRDefault="001E3199" w:rsidP="001E3199">
      <w:pPr>
        <w:rPr>
          <w:b/>
          <w:szCs w:val="24"/>
        </w:rPr>
      </w:pPr>
    </w:p>
    <w:p w14:paraId="4D95053C" w14:textId="77777777" w:rsidR="001E3199" w:rsidRPr="001E3199" w:rsidRDefault="001E3199" w:rsidP="001E3199">
      <w:pPr>
        <w:pStyle w:val="Akapitzlist"/>
        <w:jc w:val="left"/>
        <w:rPr>
          <w:szCs w:val="24"/>
        </w:rPr>
      </w:pPr>
    </w:p>
    <w:p w14:paraId="68F6BB5E" w14:textId="77777777" w:rsidR="001E3199" w:rsidRDefault="001E3199" w:rsidP="001E3199">
      <w:pPr>
        <w:spacing w:line="276" w:lineRule="auto"/>
        <w:jc w:val="center"/>
        <w:rPr>
          <w:b/>
          <w:szCs w:val="24"/>
        </w:rPr>
      </w:pPr>
      <w:r w:rsidRPr="001E3199">
        <w:rPr>
          <w:b/>
          <w:szCs w:val="24"/>
        </w:rPr>
        <w:lastRenderedPageBreak/>
        <w:t xml:space="preserve">§ </w:t>
      </w:r>
      <w:r>
        <w:rPr>
          <w:b/>
          <w:szCs w:val="24"/>
        </w:rPr>
        <w:t>7</w:t>
      </w:r>
    </w:p>
    <w:p w14:paraId="5C7EE68E" w14:textId="77777777" w:rsidR="001E3199" w:rsidRDefault="001E3199" w:rsidP="001E3199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KARY UMOWNE I ODSZKODOWANIA</w:t>
      </w:r>
    </w:p>
    <w:p w14:paraId="0B5FB486" w14:textId="77777777" w:rsidR="001E3199" w:rsidRDefault="001E3199" w:rsidP="001E3199">
      <w:pPr>
        <w:spacing w:line="276" w:lineRule="auto"/>
        <w:rPr>
          <w:b/>
          <w:szCs w:val="24"/>
        </w:rPr>
      </w:pPr>
    </w:p>
    <w:p w14:paraId="719D3179" w14:textId="77777777" w:rsidR="001E3199" w:rsidRPr="00127B13" w:rsidRDefault="001E3199" w:rsidP="00E6310B">
      <w:pPr>
        <w:numPr>
          <w:ilvl w:val="0"/>
          <w:numId w:val="16"/>
        </w:numPr>
        <w:spacing w:line="276" w:lineRule="auto"/>
        <w:ind w:left="426"/>
        <w:jc w:val="both"/>
        <w:rPr>
          <w:szCs w:val="24"/>
        </w:rPr>
      </w:pPr>
      <w:r w:rsidRPr="00127B13">
        <w:rPr>
          <w:szCs w:val="24"/>
        </w:rPr>
        <w:t>Wykonawca zapłaci Zamawiającemu kary umowne</w:t>
      </w:r>
      <w:r>
        <w:rPr>
          <w:szCs w:val="24"/>
        </w:rPr>
        <w:t xml:space="preserve"> za</w:t>
      </w:r>
      <w:r w:rsidRPr="00127B13">
        <w:rPr>
          <w:szCs w:val="24"/>
        </w:rPr>
        <w:t>:</w:t>
      </w:r>
    </w:p>
    <w:p w14:paraId="367FE306" w14:textId="77777777" w:rsidR="001E3199" w:rsidRPr="00127B13" w:rsidRDefault="001E3199" w:rsidP="00E6310B">
      <w:pPr>
        <w:pStyle w:val="Sowowa"/>
        <w:numPr>
          <w:ilvl w:val="0"/>
          <w:numId w:val="1"/>
        </w:numPr>
        <w:tabs>
          <w:tab w:val="clear" w:pos="360"/>
        </w:tabs>
        <w:spacing w:line="276" w:lineRule="auto"/>
        <w:ind w:left="709"/>
        <w:jc w:val="both"/>
        <w:rPr>
          <w:szCs w:val="24"/>
          <w:lang w:val="pl-PL"/>
        </w:rPr>
      </w:pPr>
      <w:r w:rsidRPr="00127B13">
        <w:rPr>
          <w:szCs w:val="24"/>
          <w:lang w:val="pl-PL"/>
        </w:rPr>
        <w:t xml:space="preserve">zwłokę w wykonaniu </w:t>
      </w:r>
      <w:r>
        <w:rPr>
          <w:szCs w:val="24"/>
          <w:lang w:val="pl-PL"/>
        </w:rPr>
        <w:t>przedmiotu umowy –</w:t>
      </w:r>
      <w:r w:rsidRPr="00127B13">
        <w:rPr>
          <w:szCs w:val="24"/>
          <w:lang w:val="pl-PL"/>
        </w:rPr>
        <w:t xml:space="preserve"> w wysokości 0,1% wynagrodzenia za każdy dzień zwłoki, </w:t>
      </w:r>
    </w:p>
    <w:p w14:paraId="63351E97" w14:textId="77777777" w:rsidR="001E3199" w:rsidRPr="00127B13" w:rsidRDefault="001E3199" w:rsidP="00E6310B">
      <w:pPr>
        <w:pStyle w:val="Sowowa"/>
        <w:numPr>
          <w:ilvl w:val="0"/>
          <w:numId w:val="1"/>
        </w:numPr>
        <w:tabs>
          <w:tab w:val="clear" w:pos="360"/>
        </w:tabs>
        <w:spacing w:line="276" w:lineRule="auto"/>
        <w:ind w:left="709"/>
        <w:jc w:val="both"/>
        <w:rPr>
          <w:szCs w:val="24"/>
          <w:lang w:val="pl-PL"/>
        </w:rPr>
      </w:pPr>
      <w:r w:rsidRPr="00127B13">
        <w:rPr>
          <w:szCs w:val="24"/>
          <w:lang w:val="pl-PL"/>
        </w:rPr>
        <w:t>odstąpienie od umowy przez Zamawiającego z przyczyn zależnych od Wykonawcy w wysokości 10 % wynagrodzenia,</w:t>
      </w:r>
    </w:p>
    <w:p w14:paraId="07E376A7" w14:textId="77777777" w:rsidR="0016675B" w:rsidRPr="00A25D49" w:rsidRDefault="0016675B" w:rsidP="00E6310B">
      <w:pPr>
        <w:numPr>
          <w:ilvl w:val="0"/>
          <w:numId w:val="16"/>
        </w:numPr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W przypadku powstania szkody</w:t>
      </w:r>
      <w:r w:rsidRPr="00127B13">
        <w:rPr>
          <w:szCs w:val="24"/>
        </w:rPr>
        <w:t xml:space="preserve"> </w:t>
      </w:r>
      <w:r>
        <w:rPr>
          <w:szCs w:val="24"/>
        </w:rPr>
        <w:t xml:space="preserve">Zamawiającemu przysługuje prawo dochodzenia odszkodowania </w:t>
      </w:r>
      <w:r w:rsidRPr="0016675B">
        <w:rPr>
          <w:szCs w:val="24"/>
        </w:rPr>
        <w:t xml:space="preserve">przewyższającego wysokość </w:t>
      </w:r>
      <w:r>
        <w:rPr>
          <w:szCs w:val="24"/>
        </w:rPr>
        <w:t xml:space="preserve">zastrzeżonych </w:t>
      </w:r>
      <w:r w:rsidRPr="0016675B">
        <w:rPr>
          <w:szCs w:val="24"/>
        </w:rPr>
        <w:t xml:space="preserve">kar umownych </w:t>
      </w:r>
      <w:r>
        <w:rPr>
          <w:szCs w:val="24"/>
        </w:rPr>
        <w:t>na zasadach umownych.</w:t>
      </w:r>
    </w:p>
    <w:p w14:paraId="3C4B9872" w14:textId="77777777" w:rsidR="001E3199" w:rsidRPr="00A25D49" w:rsidRDefault="001E3199" w:rsidP="00E6310B">
      <w:pPr>
        <w:numPr>
          <w:ilvl w:val="0"/>
          <w:numId w:val="16"/>
        </w:numPr>
        <w:spacing w:line="276" w:lineRule="auto"/>
        <w:ind w:left="426"/>
        <w:jc w:val="both"/>
        <w:rPr>
          <w:szCs w:val="24"/>
        </w:rPr>
      </w:pPr>
      <w:r w:rsidRPr="00127B13">
        <w:rPr>
          <w:szCs w:val="24"/>
        </w:rPr>
        <w:t xml:space="preserve">Termin zapłaty należności </w:t>
      </w:r>
      <w:r>
        <w:rPr>
          <w:szCs w:val="24"/>
        </w:rPr>
        <w:t>tytułem kar umownych wynosi do 3</w:t>
      </w:r>
      <w:r w:rsidRPr="00127B13">
        <w:rPr>
          <w:szCs w:val="24"/>
        </w:rPr>
        <w:t xml:space="preserve"> dni od dnia doręczenia noty </w:t>
      </w:r>
      <w:r>
        <w:rPr>
          <w:szCs w:val="24"/>
        </w:rPr>
        <w:t>księgowej</w:t>
      </w:r>
      <w:r w:rsidRPr="00127B13">
        <w:rPr>
          <w:szCs w:val="24"/>
        </w:rPr>
        <w:t>. W razie bezskutecznego upływu terminu naliczone zostaną odsetki ustawowe</w:t>
      </w:r>
      <w:r>
        <w:rPr>
          <w:szCs w:val="24"/>
        </w:rPr>
        <w:t xml:space="preserve"> za opóźnienie</w:t>
      </w:r>
      <w:r w:rsidRPr="00127B13">
        <w:rPr>
          <w:szCs w:val="24"/>
        </w:rPr>
        <w:t>.</w:t>
      </w:r>
    </w:p>
    <w:p w14:paraId="3B241499" w14:textId="77777777" w:rsidR="001E3199" w:rsidRPr="00A25D49" w:rsidRDefault="001E3199" w:rsidP="00E6310B">
      <w:pPr>
        <w:numPr>
          <w:ilvl w:val="0"/>
          <w:numId w:val="16"/>
        </w:numPr>
        <w:spacing w:line="276" w:lineRule="auto"/>
        <w:ind w:left="426"/>
        <w:jc w:val="both"/>
        <w:rPr>
          <w:szCs w:val="24"/>
        </w:rPr>
      </w:pPr>
      <w:r w:rsidRPr="00127B13">
        <w:rPr>
          <w:szCs w:val="24"/>
        </w:rPr>
        <w:t xml:space="preserve">Zamawiający może dokonać </w:t>
      </w:r>
      <w:r w:rsidRPr="00A25D49">
        <w:rPr>
          <w:szCs w:val="24"/>
        </w:rPr>
        <w:t>potrącenia wymagalnych kar umownych wraz z odsetkami ustawowymi za opóźnienie z wynagrodzenia Wykonawcy</w:t>
      </w:r>
      <w:r w:rsidR="0016675B" w:rsidRPr="00A25D49">
        <w:rPr>
          <w:szCs w:val="24"/>
        </w:rPr>
        <w:t>.</w:t>
      </w:r>
      <w:r w:rsidRPr="00A25D49">
        <w:rPr>
          <w:szCs w:val="24"/>
        </w:rPr>
        <w:t xml:space="preserve"> </w:t>
      </w:r>
    </w:p>
    <w:p w14:paraId="7236FA7C" w14:textId="77777777" w:rsidR="0016675B" w:rsidRPr="00A25D49" w:rsidRDefault="0016675B" w:rsidP="00E6310B">
      <w:pPr>
        <w:numPr>
          <w:ilvl w:val="0"/>
          <w:numId w:val="16"/>
        </w:numPr>
        <w:spacing w:line="276" w:lineRule="auto"/>
        <w:ind w:left="426"/>
        <w:jc w:val="both"/>
        <w:rPr>
          <w:szCs w:val="24"/>
        </w:rPr>
      </w:pPr>
      <w:r w:rsidRPr="00A25D49">
        <w:rPr>
          <w:szCs w:val="24"/>
        </w:rPr>
        <w:t xml:space="preserve">Suma kar umownych należnych od Wykonawcy nie może przekroczyć 25% wynagrodzenia. </w:t>
      </w:r>
    </w:p>
    <w:p w14:paraId="42345D22" w14:textId="77777777" w:rsidR="0016675B" w:rsidRPr="0016675B" w:rsidRDefault="0016675B" w:rsidP="0016675B">
      <w:pPr>
        <w:pStyle w:val="Akapitzlist"/>
        <w:jc w:val="center"/>
        <w:rPr>
          <w:b/>
          <w:szCs w:val="24"/>
        </w:rPr>
      </w:pPr>
      <w:r w:rsidRPr="0016675B">
        <w:rPr>
          <w:b/>
          <w:szCs w:val="24"/>
        </w:rPr>
        <w:t xml:space="preserve">§ </w:t>
      </w:r>
      <w:r>
        <w:rPr>
          <w:b/>
          <w:szCs w:val="24"/>
        </w:rPr>
        <w:t>8</w:t>
      </w:r>
    </w:p>
    <w:p w14:paraId="6DE5C561" w14:textId="77777777" w:rsidR="0016675B" w:rsidRDefault="0016675B" w:rsidP="0016675B">
      <w:pPr>
        <w:pStyle w:val="Akapitzlist"/>
        <w:jc w:val="center"/>
        <w:rPr>
          <w:b/>
          <w:szCs w:val="24"/>
        </w:rPr>
      </w:pPr>
      <w:r>
        <w:rPr>
          <w:b/>
          <w:szCs w:val="24"/>
        </w:rPr>
        <w:t>RĘKOJMIA</w:t>
      </w:r>
    </w:p>
    <w:p w14:paraId="22D206E3" w14:textId="77777777" w:rsidR="0016675B" w:rsidRDefault="0016675B" w:rsidP="0016675B">
      <w:pPr>
        <w:pStyle w:val="Akapitzlist"/>
        <w:ind w:left="0"/>
        <w:jc w:val="left"/>
        <w:rPr>
          <w:szCs w:val="24"/>
        </w:rPr>
      </w:pPr>
      <w:r>
        <w:rPr>
          <w:szCs w:val="24"/>
        </w:rPr>
        <w:t xml:space="preserve">Okres rękojmi za wady wynosi </w:t>
      </w:r>
      <w:r w:rsidR="00C11E8B">
        <w:rPr>
          <w:szCs w:val="24"/>
        </w:rPr>
        <w:t>____________</w:t>
      </w:r>
      <w:r>
        <w:rPr>
          <w:szCs w:val="24"/>
        </w:rPr>
        <w:t xml:space="preserve"> od dnia odbioru całości przedmiotu umowy.</w:t>
      </w:r>
    </w:p>
    <w:p w14:paraId="6E5EF4A0" w14:textId="77777777" w:rsidR="0016675B" w:rsidRDefault="0016675B" w:rsidP="0016675B">
      <w:pPr>
        <w:pStyle w:val="Akapitzlist"/>
        <w:ind w:left="0"/>
        <w:jc w:val="left"/>
        <w:rPr>
          <w:szCs w:val="24"/>
        </w:rPr>
      </w:pPr>
    </w:p>
    <w:p w14:paraId="4BDB86E0" w14:textId="77777777" w:rsidR="0016675B" w:rsidRPr="0016675B" w:rsidRDefault="0016675B" w:rsidP="0016675B">
      <w:pPr>
        <w:pStyle w:val="Akapitzlist"/>
        <w:jc w:val="center"/>
        <w:rPr>
          <w:b/>
          <w:szCs w:val="24"/>
        </w:rPr>
      </w:pPr>
      <w:r w:rsidRPr="0016675B">
        <w:rPr>
          <w:b/>
          <w:szCs w:val="24"/>
        </w:rPr>
        <w:t xml:space="preserve">§ </w:t>
      </w:r>
      <w:r w:rsidR="002E5870">
        <w:rPr>
          <w:b/>
          <w:szCs w:val="24"/>
        </w:rPr>
        <w:t>9</w:t>
      </w:r>
    </w:p>
    <w:p w14:paraId="3FD216D1" w14:textId="77777777" w:rsidR="002E5870" w:rsidRPr="00127B13" w:rsidRDefault="002E5870" w:rsidP="002E5870">
      <w:pPr>
        <w:pStyle w:val="Standard"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PRZEDSTAWICIELE ZAMAWIAJĄCEGO I WYKONAWCY</w:t>
      </w:r>
    </w:p>
    <w:p w14:paraId="79C228CA" w14:textId="77777777" w:rsidR="0016675B" w:rsidRDefault="002E5870" w:rsidP="0016675B">
      <w:pPr>
        <w:pStyle w:val="Akapitzlist"/>
        <w:jc w:val="center"/>
        <w:rPr>
          <w:b/>
          <w:szCs w:val="24"/>
        </w:rPr>
      </w:pPr>
      <w:r>
        <w:rPr>
          <w:b/>
          <w:szCs w:val="24"/>
        </w:rPr>
        <w:t>ADRES DO KORESOPNDENCJI</w:t>
      </w:r>
    </w:p>
    <w:p w14:paraId="28A3B78F" w14:textId="77777777" w:rsidR="002E5870" w:rsidRDefault="002E5870" w:rsidP="0016675B">
      <w:pPr>
        <w:pStyle w:val="Akapitzlist"/>
        <w:jc w:val="center"/>
        <w:rPr>
          <w:b/>
          <w:szCs w:val="24"/>
        </w:rPr>
      </w:pPr>
    </w:p>
    <w:p w14:paraId="2BC5AB43" w14:textId="77777777" w:rsidR="002E5870" w:rsidRDefault="002E5870" w:rsidP="00E6310B">
      <w:pPr>
        <w:numPr>
          <w:ilvl w:val="0"/>
          <w:numId w:val="4"/>
        </w:numPr>
        <w:spacing w:after="160" w:line="276" w:lineRule="auto"/>
        <w:ind w:left="426" w:hanging="426"/>
        <w:contextualSpacing/>
        <w:jc w:val="both"/>
        <w:rPr>
          <w:bCs/>
          <w:szCs w:val="24"/>
        </w:rPr>
      </w:pPr>
      <w:r w:rsidRPr="00357C87">
        <w:rPr>
          <w:bCs/>
          <w:szCs w:val="24"/>
        </w:rPr>
        <w:t>Wykonawca wskazuje następujące osoby skierowane do realizacji umowy:</w:t>
      </w:r>
    </w:p>
    <w:p w14:paraId="5947F9A9" w14:textId="77777777" w:rsidR="002E5870" w:rsidRDefault="002E5870" w:rsidP="00E6310B">
      <w:pPr>
        <w:numPr>
          <w:ilvl w:val="1"/>
          <w:numId w:val="4"/>
        </w:numPr>
        <w:spacing w:after="160" w:line="276" w:lineRule="auto"/>
        <w:ind w:left="851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Do </w:t>
      </w:r>
      <w:r w:rsidRPr="002E5870">
        <w:rPr>
          <w:bCs/>
          <w:szCs w:val="24"/>
        </w:rPr>
        <w:t>koordynowania i nadzorowania realizacji przedmiotu umowy</w:t>
      </w:r>
      <w:r>
        <w:rPr>
          <w:bCs/>
          <w:szCs w:val="24"/>
        </w:rPr>
        <w:t xml:space="preserve"> ze strony Wykonawcy wyznacza się: _____________________________________, e-mail: __________________ i upoważnia się do podpisania protokołu przekazania dokumentacji oraz odbioru przedmiotu umowy.</w:t>
      </w:r>
    </w:p>
    <w:p w14:paraId="3941BDCF" w14:textId="77777777" w:rsidR="000733E7" w:rsidRDefault="000733E7" w:rsidP="00E6310B">
      <w:pPr>
        <w:numPr>
          <w:ilvl w:val="0"/>
          <w:numId w:val="4"/>
        </w:numPr>
        <w:spacing w:after="160" w:line="276" w:lineRule="auto"/>
        <w:ind w:left="426" w:hanging="426"/>
        <w:contextualSpacing/>
        <w:jc w:val="both"/>
        <w:rPr>
          <w:bCs/>
          <w:szCs w:val="24"/>
        </w:rPr>
      </w:pPr>
      <w:r>
        <w:rPr>
          <w:bCs/>
          <w:szCs w:val="24"/>
        </w:rPr>
        <w:t>Upoważnia się Panią/Pana __________________________________ do dokonania odbioru i podpisania protokołu odbioru przedmiotu umowy.</w:t>
      </w:r>
    </w:p>
    <w:p w14:paraId="2A1B79E1" w14:textId="77777777" w:rsidR="000733E7" w:rsidRDefault="000733E7" w:rsidP="00E6310B">
      <w:pPr>
        <w:numPr>
          <w:ilvl w:val="0"/>
          <w:numId w:val="4"/>
        </w:numPr>
        <w:spacing w:after="160" w:line="276" w:lineRule="auto"/>
        <w:ind w:left="426" w:hanging="426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Strony zastrzegają sobie prawo do zmiany osób określonych w </w:t>
      </w:r>
      <w:r w:rsidRPr="000733E7">
        <w:rPr>
          <w:b/>
          <w:bCs/>
          <w:szCs w:val="24"/>
        </w:rPr>
        <w:t>ust1. pkt 1.</w:t>
      </w:r>
      <w:r>
        <w:rPr>
          <w:bCs/>
          <w:szCs w:val="24"/>
        </w:rPr>
        <w:t xml:space="preserve"> oraz </w:t>
      </w:r>
      <w:r w:rsidRPr="000733E7">
        <w:rPr>
          <w:b/>
          <w:bCs/>
          <w:szCs w:val="24"/>
        </w:rPr>
        <w:t>ust.</w:t>
      </w:r>
      <w:r w:rsidR="00C11E8B">
        <w:rPr>
          <w:b/>
          <w:bCs/>
          <w:szCs w:val="24"/>
        </w:rPr>
        <w:t>2.</w:t>
      </w:r>
      <w:r w:rsidR="00C11E8B">
        <w:rPr>
          <w:b/>
          <w:bCs/>
          <w:szCs w:val="24"/>
        </w:rPr>
        <w:br/>
      </w:r>
      <w:r>
        <w:rPr>
          <w:bCs/>
          <w:szCs w:val="24"/>
        </w:rPr>
        <w:t>O dokonaniu zmiany strony powiadamiają się na piśmie. Zmiana nie wymaga aneksu do umowy.</w:t>
      </w:r>
    </w:p>
    <w:p w14:paraId="7B1F71BE" w14:textId="77777777" w:rsidR="000733E7" w:rsidRPr="000733E7" w:rsidRDefault="000733E7" w:rsidP="00E6310B">
      <w:pPr>
        <w:numPr>
          <w:ilvl w:val="0"/>
          <w:numId w:val="4"/>
        </w:numPr>
        <w:spacing w:after="160" w:line="276" w:lineRule="auto"/>
        <w:ind w:left="426" w:hanging="426"/>
        <w:contextualSpacing/>
        <w:jc w:val="both"/>
        <w:rPr>
          <w:bCs/>
          <w:szCs w:val="24"/>
        </w:rPr>
      </w:pPr>
      <w:r w:rsidRPr="00C045B6">
        <w:rPr>
          <w:color w:val="000000"/>
        </w:rPr>
        <w:t xml:space="preserve">Strony uzgadniają sposób kontaktu formalnego drogą pocztową na adresy podane </w:t>
      </w:r>
      <w:r w:rsidRPr="00C045B6">
        <w:rPr>
          <w:color w:val="000000"/>
        </w:rPr>
        <w:br/>
        <w:t xml:space="preserve">w umowie oraz sposób kontaktu bieżącego w ramach koordynacji procesu realizacji umowy drogą e-mailowa na adresy podane w </w:t>
      </w:r>
      <w:r w:rsidRPr="000733E7">
        <w:rPr>
          <w:b/>
          <w:color w:val="000000"/>
        </w:rPr>
        <w:t xml:space="preserve">ust. 1 i </w:t>
      </w:r>
      <w:r w:rsidR="00C11E8B">
        <w:rPr>
          <w:b/>
          <w:color w:val="000000"/>
        </w:rPr>
        <w:t>2</w:t>
      </w:r>
      <w:r w:rsidRPr="000733E7">
        <w:rPr>
          <w:b/>
          <w:color w:val="000000"/>
        </w:rPr>
        <w:t>.</w:t>
      </w:r>
    </w:p>
    <w:p w14:paraId="005B9165" w14:textId="77777777" w:rsidR="000733E7" w:rsidRPr="000733E7" w:rsidRDefault="000733E7" w:rsidP="00E6310B">
      <w:pPr>
        <w:numPr>
          <w:ilvl w:val="0"/>
          <w:numId w:val="4"/>
        </w:numPr>
        <w:spacing w:after="160" w:line="276" w:lineRule="auto"/>
        <w:ind w:left="426" w:hanging="426"/>
        <w:contextualSpacing/>
        <w:jc w:val="both"/>
        <w:rPr>
          <w:bCs/>
          <w:szCs w:val="24"/>
        </w:rPr>
      </w:pPr>
      <w:r w:rsidRPr="000733E7">
        <w:rPr>
          <w:color w:val="000000"/>
        </w:rPr>
        <w:t>Strony ustalają adres do korespondencji, w tym doręczenia oświadczeń woli stron:</w:t>
      </w:r>
    </w:p>
    <w:p w14:paraId="53E57D79" w14:textId="77777777" w:rsidR="00450D05" w:rsidRPr="00450D05" w:rsidRDefault="000733E7" w:rsidP="00450D05">
      <w:pPr>
        <w:numPr>
          <w:ilvl w:val="1"/>
          <w:numId w:val="4"/>
        </w:numPr>
        <w:spacing w:after="160" w:line="276" w:lineRule="auto"/>
        <w:ind w:left="709"/>
        <w:contextualSpacing/>
        <w:jc w:val="both"/>
        <w:rPr>
          <w:bCs/>
          <w:szCs w:val="24"/>
        </w:rPr>
      </w:pPr>
      <w:r>
        <w:rPr>
          <w:color w:val="000000"/>
        </w:rPr>
        <w:t>Zamawiający – Zespół Szkół Technicznych, ul. Matuszczaka 7, 35-084 Rzeszów,</w:t>
      </w:r>
      <w:r w:rsidR="00450D05">
        <w:rPr>
          <w:color w:val="000000"/>
        </w:rPr>
        <w:t xml:space="preserve"> adres e-mail: </w:t>
      </w:r>
      <w:hyperlink r:id="rId8" w:history="1">
        <w:r w:rsidR="00450D05" w:rsidRPr="00E72910">
          <w:rPr>
            <w:rStyle w:val="Hipercze"/>
          </w:rPr>
          <w:t>sekretariat@zstrzeszow.pl</w:t>
        </w:r>
      </w:hyperlink>
      <w:r w:rsidR="00450D05">
        <w:rPr>
          <w:bCs/>
          <w:szCs w:val="24"/>
        </w:rPr>
        <w:t xml:space="preserve"> </w:t>
      </w:r>
    </w:p>
    <w:p w14:paraId="260B6420" w14:textId="77777777" w:rsidR="000733E7" w:rsidRPr="000733E7" w:rsidRDefault="000733E7" w:rsidP="00E6310B">
      <w:pPr>
        <w:numPr>
          <w:ilvl w:val="1"/>
          <w:numId w:val="4"/>
        </w:numPr>
        <w:spacing w:after="160" w:line="276" w:lineRule="auto"/>
        <w:ind w:left="709"/>
        <w:contextualSpacing/>
        <w:jc w:val="both"/>
        <w:rPr>
          <w:bCs/>
          <w:szCs w:val="24"/>
        </w:rPr>
      </w:pPr>
      <w:r>
        <w:rPr>
          <w:color w:val="000000"/>
        </w:rPr>
        <w:t>Wykonawcy – _______________________________________________.</w:t>
      </w:r>
    </w:p>
    <w:p w14:paraId="1E0CE755" w14:textId="77777777" w:rsidR="000733E7" w:rsidRDefault="000733E7" w:rsidP="00E6310B">
      <w:pPr>
        <w:numPr>
          <w:ilvl w:val="0"/>
          <w:numId w:val="4"/>
        </w:numPr>
        <w:spacing w:after="160" w:line="276" w:lineRule="auto"/>
        <w:ind w:left="426" w:hanging="426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Każda zmiana adresu, określonego w </w:t>
      </w:r>
      <w:r w:rsidRPr="000733E7">
        <w:rPr>
          <w:b/>
          <w:bCs/>
          <w:szCs w:val="24"/>
        </w:rPr>
        <w:t>ust.</w:t>
      </w:r>
      <w:r w:rsidR="00450D05">
        <w:rPr>
          <w:b/>
          <w:bCs/>
          <w:szCs w:val="24"/>
        </w:rPr>
        <w:t>5</w:t>
      </w:r>
      <w:r>
        <w:rPr>
          <w:bCs/>
          <w:szCs w:val="24"/>
        </w:rPr>
        <w:t xml:space="preserve"> wymaga pisemnego poinformowania drugiej strony.</w:t>
      </w:r>
    </w:p>
    <w:p w14:paraId="70137B32" w14:textId="77777777" w:rsidR="000733E7" w:rsidRDefault="000733E7" w:rsidP="00E6310B">
      <w:pPr>
        <w:numPr>
          <w:ilvl w:val="0"/>
          <w:numId w:val="4"/>
        </w:numPr>
        <w:spacing w:after="160" w:line="276" w:lineRule="auto"/>
        <w:ind w:left="426" w:hanging="426"/>
        <w:contextualSpacing/>
        <w:jc w:val="both"/>
        <w:rPr>
          <w:bCs/>
          <w:szCs w:val="24"/>
        </w:rPr>
      </w:pPr>
      <w:r>
        <w:rPr>
          <w:bCs/>
          <w:szCs w:val="24"/>
        </w:rPr>
        <w:lastRenderedPageBreak/>
        <w:t>W razie niepoinformowania o zmianie adresu, doręczenie korespondencji pod dotychczasowy adres ma skutek doręczenia.</w:t>
      </w:r>
    </w:p>
    <w:p w14:paraId="366A2CC5" w14:textId="77777777" w:rsidR="000733E7" w:rsidRPr="0016675B" w:rsidRDefault="000733E7" w:rsidP="00A25D49">
      <w:pPr>
        <w:pStyle w:val="Akapitzlist"/>
        <w:jc w:val="center"/>
        <w:rPr>
          <w:b/>
          <w:szCs w:val="24"/>
        </w:rPr>
      </w:pPr>
      <w:r w:rsidRPr="0016675B">
        <w:rPr>
          <w:b/>
          <w:szCs w:val="24"/>
        </w:rPr>
        <w:t xml:space="preserve">§ </w:t>
      </w:r>
      <w:r>
        <w:rPr>
          <w:b/>
          <w:szCs w:val="24"/>
        </w:rPr>
        <w:t>10</w:t>
      </w:r>
    </w:p>
    <w:p w14:paraId="224441EF" w14:textId="77777777" w:rsidR="000733E7" w:rsidRPr="000733E7" w:rsidRDefault="000733E7" w:rsidP="00A25D49">
      <w:pPr>
        <w:pStyle w:val="Akapitzlist"/>
        <w:jc w:val="center"/>
        <w:rPr>
          <w:b/>
          <w:szCs w:val="24"/>
        </w:rPr>
      </w:pPr>
      <w:r w:rsidRPr="000733E7">
        <w:rPr>
          <w:b/>
          <w:szCs w:val="24"/>
        </w:rPr>
        <w:t>ZMIANY POSTANOWIEŃ UMOWY</w:t>
      </w:r>
    </w:p>
    <w:p w14:paraId="2FA2226D" w14:textId="77777777" w:rsidR="000733E7" w:rsidRPr="001F3E90" w:rsidRDefault="000733E7" w:rsidP="00E6310B">
      <w:pPr>
        <w:pStyle w:val="Akapitzlist"/>
        <w:numPr>
          <w:ilvl w:val="0"/>
          <w:numId w:val="12"/>
        </w:numPr>
        <w:spacing w:after="160"/>
        <w:ind w:left="426"/>
        <w:jc w:val="left"/>
        <w:rPr>
          <w:bCs/>
          <w:szCs w:val="24"/>
        </w:rPr>
      </w:pPr>
      <w:r>
        <w:rPr>
          <w:bCs/>
          <w:szCs w:val="24"/>
        </w:rPr>
        <w:t xml:space="preserve">W przypadku ustawowej zmiany stawek podatku od towarów i usług w trakcie realizacji umowy </w:t>
      </w:r>
      <w:r w:rsidR="001F3E90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1F3E90">
        <w:rPr>
          <w:szCs w:val="24"/>
        </w:rPr>
        <w:t>cena</w:t>
      </w:r>
      <w:r w:rsidR="001F3E90" w:rsidRPr="00656688">
        <w:rPr>
          <w:szCs w:val="24"/>
        </w:rPr>
        <w:t xml:space="preserve"> ulegnie zmianie stosownie do zmiany stawki podatku bez zmiany wysokości </w:t>
      </w:r>
      <w:r w:rsidR="001F3E90">
        <w:rPr>
          <w:szCs w:val="24"/>
        </w:rPr>
        <w:t xml:space="preserve">ceny </w:t>
      </w:r>
      <w:r w:rsidR="001F3E90" w:rsidRPr="00656688">
        <w:rPr>
          <w:szCs w:val="24"/>
        </w:rPr>
        <w:t>netto</w:t>
      </w:r>
      <w:r w:rsidR="001F3E90">
        <w:rPr>
          <w:szCs w:val="24"/>
        </w:rPr>
        <w:t>.</w:t>
      </w:r>
    </w:p>
    <w:p w14:paraId="7A0F76B4" w14:textId="77777777" w:rsidR="001F3E90" w:rsidRDefault="001F3E90" w:rsidP="00E6310B">
      <w:pPr>
        <w:pStyle w:val="Akapitzlist"/>
        <w:numPr>
          <w:ilvl w:val="0"/>
          <w:numId w:val="12"/>
        </w:numPr>
        <w:spacing w:after="160"/>
        <w:ind w:left="426"/>
        <w:jc w:val="left"/>
        <w:rPr>
          <w:bCs/>
          <w:szCs w:val="24"/>
        </w:rPr>
      </w:pPr>
      <w:r>
        <w:rPr>
          <w:szCs w:val="24"/>
        </w:rPr>
        <w:t>Wszystkie zmiany niniejszej umowy mogą być dokonywane pod rygorem nieważności na podstawie aneksów do umowy sporządzonych w formie pisemnej.</w:t>
      </w:r>
    </w:p>
    <w:p w14:paraId="3E49BFB1" w14:textId="77777777" w:rsidR="001F3E90" w:rsidRDefault="001F3E90" w:rsidP="001F3E90">
      <w:pPr>
        <w:pStyle w:val="Akapitzlist"/>
        <w:spacing w:after="160"/>
        <w:ind w:left="426"/>
        <w:jc w:val="left"/>
        <w:rPr>
          <w:bCs/>
          <w:szCs w:val="24"/>
        </w:rPr>
      </w:pPr>
    </w:p>
    <w:p w14:paraId="2E4BBD26" w14:textId="77777777" w:rsidR="000733E7" w:rsidRDefault="000733E7" w:rsidP="000733E7">
      <w:pPr>
        <w:pStyle w:val="Akapitzlist"/>
        <w:spacing w:after="160"/>
        <w:ind w:left="1980"/>
        <w:jc w:val="center"/>
        <w:rPr>
          <w:bCs/>
          <w:szCs w:val="24"/>
        </w:rPr>
      </w:pPr>
    </w:p>
    <w:p w14:paraId="2AA41819" w14:textId="77777777" w:rsidR="000733E7" w:rsidRPr="0016675B" w:rsidRDefault="000733E7" w:rsidP="00A25D49">
      <w:pPr>
        <w:pStyle w:val="Akapitzlist"/>
        <w:jc w:val="center"/>
        <w:rPr>
          <w:b/>
          <w:szCs w:val="24"/>
        </w:rPr>
      </w:pPr>
      <w:r w:rsidRPr="0016675B">
        <w:rPr>
          <w:b/>
          <w:szCs w:val="24"/>
        </w:rPr>
        <w:t xml:space="preserve">§ </w:t>
      </w:r>
      <w:r>
        <w:rPr>
          <w:b/>
          <w:szCs w:val="24"/>
        </w:rPr>
        <w:t>11</w:t>
      </w:r>
    </w:p>
    <w:p w14:paraId="743D40E2" w14:textId="77777777" w:rsidR="000733E7" w:rsidRPr="00A25D49" w:rsidRDefault="000733E7" w:rsidP="00A25D49">
      <w:pPr>
        <w:pStyle w:val="Akapitzlist"/>
        <w:jc w:val="center"/>
        <w:rPr>
          <w:b/>
          <w:szCs w:val="24"/>
        </w:rPr>
      </w:pPr>
      <w:r w:rsidRPr="00A25D49">
        <w:rPr>
          <w:b/>
          <w:szCs w:val="24"/>
        </w:rPr>
        <w:t>ROZSTRZYGANIE SPORÓW</w:t>
      </w:r>
    </w:p>
    <w:p w14:paraId="6CEF1B14" w14:textId="77777777" w:rsidR="000733E7" w:rsidRDefault="001F3E90" w:rsidP="001F3E90">
      <w:pPr>
        <w:pStyle w:val="Akapitzlist"/>
        <w:spacing w:after="160"/>
        <w:ind w:left="0"/>
        <w:jc w:val="left"/>
        <w:rPr>
          <w:bCs/>
          <w:szCs w:val="24"/>
        </w:rPr>
      </w:pPr>
      <w:r>
        <w:rPr>
          <w:bCs/>
          <w:szCs w:val="24"/>
        </w:rPr>
        <w:t xml:space="preserve">Ewentualne spory mogące powstać na tle wykonywania umowy rozstrzygane będą przez sąd miejscowo właściwy dla Zamawiającego. </w:t>
      </w:r>
    </w:p>
    <w:p w14:paraId="2BEECD92" w14:textId="77777777" w:rsidR="00A25D49" w:rsidRPr="000733E7" w:rsidRDefault="00A25D49" w:rsidP="001F3E90">
      <w:pPr>
        <w:pStyle w:val="Akapitzlist"/>
        <w:spacing w:after="160"/>
        <w:ind w:left="0"/>
        <w:jc w:val="left"/>
        <w:rPr>
          <w:bCs/>
          <w:szCs w:val="24"/>
        </w:rPr>
      </w:pPr>
    </w:p>
    <w:p w14:paraId="035124E5" w14:textId="77777777" w:rsidR="001F3E90" w:rsidRPr="0016675B" w:rsidRDefault="001F3E90" w:rsidP="00A25D49">
      <w:pPr>
        <w:pStyle w:val="Akapitzlist"/>
        <w:jc w:val="center"/>
        <w:rPr>
          <w:b/>
          <w:szCs w:val="24"/>
        </w:rPr>
      </w:pPr>
      <w:r w:rsidRPr="0016675B">
        <w:rPr>
          <w:b/>
          <w:szCs w:val="24"/>
        </w:rPr>
        <w:t xml:space="preserve">§ </w:t>
      </w:r>
      <w:r>
        <w:rPr>
          <w:b/>
          <w:szCs w:val="24"/>
        </w:rPr>
        <w:t>12</w:t>
      </w:r>
    </w:p>
    <w:p w14:paraId="5B012A46" w14:textId="77777777" w:rsidR="002E5870" w:rsidRPr="00A25D49" w:rsidRDefault="001F3E90" w:rsidP="001F3E90">
      <w:pPr>
        <w:pStyle w:val="Akapitzlist"/>
        <w:jc w:val="center"/>
        <w:rPr>
          <w:b/>
          <w:szCs w:val="24"/>
        </w:rPr>
      </w:pPr>
      <w:r w:rsidRPr="00A25D49">
        <w:rPr>
          <w:b/>
          <w:szCs w:val="24"/>
        </w:rPr>
        <w:t>POSTANOWIENIA KOŃCOWE</w:t>
      </w:r>
    </w:p>
    <w:p w14:paraId="56BFAB67" w14:textId="77777777" w:rsidR="001F3E90" w:rsidRDefault="001F3E90" w:rsidP="003020A8">
      <w:pPr>
        <w:pStyle w:val="Akapitzlist"/>
        <w:numPr>
          <w:ilvl w:val="0"/>
          <w:numId w:val="13"/>
        </w:numPr>
        <w:ind w:left="426"/>
        <w:jc w:val="both"/>
        <w:rPr>
          <w:szCs w:val="24"/>
        </w:rPr>
      </w:pPr>
      <w:r>
        <w:rPr>
          <w:szCs w:val="24"/>
        </w:rPr>
        <w:t>W sprawach nieuregulowanych niniejszą umową mają zastosowanie przepisy Kodeksu Cywilnego, prawa budowlanego.</w:t>
      </w:r>
    </w:p>
    <w:p w14:paraId="121F7573" w14:textId="77777777" w:rsidR="001F3E90" w:rsidRDefault="001F3E90" w:rsidP="003020A8">
      <w:pPr>
        <w:pStyle w:val="Akapitzlist"/>
        <w:numPr>
          <w:ilvl w:val="0"/>
          <w:numId w:val="13"/>
        </w:numPr>
        <w:ind w:left="426"/>
        <w:jc w:val="both"/>
        <w:rPr>
          <w:szCs w:val="24"/>
        </w:rPr>
      </w:pPr>
      <w:r>
        <w:rPr>
          <w:szCs w:val="24"/>
        </w:rPr>
        <w:t>Integralną częścią umowy jest oferta wykonawcy</w:t>
      </w:r>
      <w:r w:rsidR="00450D05">
        <w:rPr>
          <w:szCs w:val="24"/>
        </w:rPr>
        <w:t xml:space="preserve"> i zapytanie ofertowe wraz </w:t>
      </w:r>
      <w:r w:rsidR="003020A8">
        <w:rPr>
          <w:szCs w:val="24"/>
        </w:rPr>
        <w:br/>
      </w:r>
      <w:r w:rsidR="00450D05">
        <w:rPr>
          <w:szCs w:val="24"/>
        </w:rPr>
        <w:t>z</w:t>
      </w:r>
      <w:r w:rsidR="003020A8">
        <w:rPr>
          <w:szCs w:val="24"/>
        </w:rPr>
        <w:t> </w:t>
      </w:r>
      <w:r w:rsidR="00765FA1">
        <w:rPr>
          <w:szCs w:val="24"/>
        </w:rPr>
        <w:t>załącznikami</w:t>
      </w:r>
      <w:r>
        <w:rPr>
          <w:szCs w:val="24"/>
        </w:rPr>
        <w:t>.</w:t>
      </w:r>
    </w:p>
    <w:p w14:paraId="5BE966E3" w14:textId="77777777" w:rsidR="001F3E90" w:rsidRDefault="001F3E90" w:rsidP="003020A8">
      <w:pPr>
        <w:pStyle w:val="Akapitzlist"/>
        <w:numPr>
          <w:ilvl w:val="0"/>
          <w:numId w:val="13"/>
        </w:numPr>
        <w:ind w:left="426"/>
        <w:jc w:val="both"/>
        <w:rPr>
          <w:szCs w:val="24"/>
        </w:rPr>
      </w:pPr>
      <w:r>
        <w:rPr>
          <w:szCs w:val="24"/>
        </w:rPr>
        <w:t>Umowa niniejsza sporządzona jest w 3 egz. w tym 2 egz. dla Zamawiającego , 1 egz. dla wykonawcy.</w:t>
      </w:r>
    </w:p>
    <w:p w14:paraId="241CEF74" w14:textId="77777777" w:rsidR="001F3E90" w:rsidRPr="001F3E90" w:rsidRDefault="001F3E90" w:rsidP="001F3E90">
      <w:pPr>
        <w:rPr>
          <w:szCs w:val="24"/>
        </w:rPr>
      </w:pPr>
      <w:r w:rsidRPr="001F3E90">
        <w:rPr>
          <w:szCs w:val="24"/>
        </w:rPr>
        <w:t xml:space="preserve"> </w:t>
      </w:r>
    </w:p>
    <w:p w14:paraId="051AF894" w14:textId="77777777" w:rsidR="0016675B" w:rsidRDefault="0016675B" w:rsidP="0016675B">
      <w:pPr>
        <w:pStyle w:val="Akapitzlist"/>
        <w:ind w:left="0"/>
        <w:jc w:val="left"/>
        <w:rPr>
          <w:szCs w:val="24"/>
        </w:rPr>
      </w:pPr>
    </w:p>
    <w:p w14:paraId="76BF0B85" w14:textId="77777777" w:rsidR="001F3E90" w:rsidRDefault="001F3E90" w:rsidP="0016675B">
      <w:pPr>
        <w:pStyle w:val="Akapitzlist"/>
        <w:ind w:left="0"/>
        <w:jc w:val="left"/>
        <w:rPr>
          <w:szCs w:val="24"/>
        </w:rPr>
      </w:pPr>
    </w:p>
    <w:p w14:paraId="1A29F1A4" w14:textId="77777777" w:rsidR="001F3E90" w:rsidRDefault="001F3E90" w:rsidP="001F3E90">
      <w:pPr>
        <w:spacing w:before="120" w:line="276" w:lineRule="auto"/>
        <w:ind w:firstLine="357"/>
        <w:jc w:val="both"/>
      </w:pPr>
      <w:r>
        <w:rPr>
          <w:b/>
        </w:rPr>
        <w:t xml:space="preserve">       </w:t>
      </w:r>
      <w:r w:rsidRPr="0086548A">
        <w:rPr>
          <w:b/>
        </w:rPr>
        <w:t>ZAMAWIAJĄCY:</w:t>
      </w:r>
      <w:r w:rsidRPr="0086548A">
        <w:rPr>
          <w:b/>
        </w:rPr>
        <w:tab/>
      </w:r>
      <w:r w:rsidRPr="0086548A">
        <w:rPr>
          <w:b/>
        </w:rPr>
        <w:tab/>
      </w:r>
      <w:r w:rsidRPr="0086548A">
        <w:rPr>
          <w:b/>
        </w:rPr>
        <w:tab/>
      </w:r>
      <w:r w:rsidRPr="0086548A">
        <w:rPr>
          <w:b/>
        </w:rPr>
        <w:tab/>
      </w:r>
      <w:r w:rsidRPr="0086548A">
        <w:rPr>
          <w:b/>
        </w:rPr>
        <w:tab/>
      </w:r>
      <w:r w:rsidRPr="0086548A">
        <w:rPr>
          <w:b/>
        </w:rPr>
        <w:tab/>
      </w:r>
      <w:r>
        <w:rPr>
          <w:b/>
        </w:rPr>
        <w:t xml:space="preserve">  </w:t>
      </w:r>
      <w:r w:rsidRPr="0086548A">
        <w:rPr>
          <w:b/>
        </w:rPr>
        <w:t>WYKONAWCA</w:t>
      </w:r>
      <w:r w:rsidRPr="0086548A">
        <w:t xml:space="preserve">:    </w:t>
      </w:r>
    </w:p>
    <w:p w14:paraId="5627F206" w14:textId="77777777" w:rsidR="001F3E90" w:rsidRPr="0086548A" w:rsidRDefault="001F3E90" w:rsidP="001F3E90">
      <w:pPr>
        <w:spacing w:before="120" w:line="276" w:lineRule="auto"/>
        <w:ind w:firstLine="357"/>
        <w:jc w:val="both"/>
      </w:pPr>
    </w:p>
    <w:p w14:paraId="557CBB07" w14:textId="77777777" w:rsidR="001F3E90" w:rsidRPr="0086548A" w:rsidRDefault="001F3E90" w:rsidP="001F3E90">
      <w:pPr>
        <w:spacing w:before="120" w:line="276" w:lineRule="auto"/>
        <w:ind w:firstLine="357"/>
        <w:rPr>
          <w:b/>
        </w:rPr>
      </w:pPr>
      <w:r w:rsidRPr="0086548A">
        <w:t>…………</w:t>
      </w:r>
      <w:r>
        <w:t>………</w:t>
      </w:r>
      <w:r w:rsidRPr="0086548A">
        <w:t>…………..</w:t>
      </w:r>
      <w:r>
        <w:t>.</w:t>
      </w:r>
      <w:r>
        <w:tab/>
      </w:r>
      <w:r>
        <w:tab/>
      </w:r>
      <w:r>
        <w:tab/>
      </w:r>
      <w:r>
        <w:tab/>
        <w:t xml:space="preserve"> ……………..</w:t>
      </w:r>
      <w:r w:rsidRPr="0086548A">
        <w:t>…………………….</w:t>
      </w:r>
    </w:p>
    <w:p w14:paraId="2D1FD622" w14:textId="77777777" w:rsidR="001F3E90" w:rsidRDefault="001F3E90" w:rsidP="001F3E90">
      <w:pPr>
        <w:shd w:val="clear" w:color="auto" w:fill="FFFFFF"/>
        <w:tabs>
          <w:tab w:val="left" w:pos="1843"/>
        </w:tabs>
        <w:suppressAutoHyphens/>
        <w:spacing w:line="276" w:lineRule="auto"/>
        <w:jc w:val="both"/>
        <w:rPr>
          <w:rFonts w:eastAsia="SimSun"/>
          <w:i/>
          <w:color w:val="000000"/>
          <w:kern w:val="24"/>
          <w:szCs w:val="24"/>
        </w:rPr>
      </w:pPr>
    </w:p>
    <w:p w14:paraId="3966A0FB" w14:textId="77777777" w:rsidR="001F3E90" w:rsidRPr="001F3E90" w:rsidRDefault="001F3E90" w:rsidP="001F3E90">
      <w:pPr>
        <w:pStyle w:val="Akapitzlist"/>
        <w:jc w:val="left"/>
        <w:rPr>
          <w:i/>
          <w:szCs w:val="24"/>
        </w:rPr>
      </w:pPr>
      <w:r w:rsidRPr="001F3E90">
        <w:rPr>
          <w:i/>
          <w:szCs w:val="24"/>
        </w:rPr>
        <w:t>*niepotrzebne skreślić</w:t>
      </w:r>
    </w:p>
    <w:p w14:paraId="313A93BA" w14:textId="77777777" w:rsidR="0016675B" w:rsidRPr="00127B13" w:rsidRDefault="0016675B" w:rsidP="0016675B">
      <w:pPr>
        <w:pStyle w:val="Standard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pl-PL"/>
        </w:rPr>
      </w:pPr>
    </w:p>
    <w:p w14:paraId="2F42188B" w14:textId="77777777" w:rsidR="001E3199" w:rsidRPr="002E64A3" w:rsidRDefault="001E3199" w:rsidP="001E3199">
      <w:pPr>
        <w:spacing w:line="276" w:lineRule="auto"/>
        <w:rPr>
          <w:szCs w:val="24"/>
        </w:rPr>
      </w:pPr>
    </w:p>
    <w:p w14:paraId="15B45B66" w14:textId="77777777" w:rsidR="00EE7C95" w:rsidRDefault="00C11E8B" w:rsidP="00C11E8B">
      <w:pPr>
        <w:spacing w:after="160" w:line="259" w:lineRule="auto"/>
        <w:rPr>
          <w:i/>
          <w:szCs w:val="24"/>
        </w:rPr>
      </w:pPr>
      <w:r>
        <w:rPr>
          <w:i/>
          <w:szCs w:val="24"/>
        </w:rPr>
        <w:t xml:space="preserve"> </w:t>
      </w:r>
    </w:p>
    <w:p w14:paraId="432315CC" w14:textId="77777777" w:rsidR="00EF5DCD" w:rsidRDefault="00EF5DCD" w:rsidP="00290365">
      <w:pPr>
        <w:shd w:val="clear" w:color="auto" w:fill="FFFFFF"/>
        <w:tabs>
          <w:tab w:val="left" w:pos="1843"/>
        </w:tabs>
        <w:suppressAutoHyphens/>
        <w:spacing w:line="276" w:lineRule="auto"/>
        <w:jc w:val="both"/>
        <w:rPr>
          <w:rFonts w:eastAsia="SimSun"/>
          <w:i/>
          <w:color w:val="000000"/>
          <w:kern w:val="24"/>
          <w:szCs w:val="24"/>
        </w:rPr>
      </w:pPr>
    </w:p>
    <w:sectPr w:rsidR="00EF5DCD" w:rsidSect="001B5E6E">
      <w:footerReference w:type="default" r:id="rId9"/>
      <w:pgSz w:w="11906" w:h="16838" w:code="9"/>
      <w:pgMar w:top="1247" w:right="1274" w:bottom="1247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205A5" w14:textId="77777777" w:rsidR="001E12BC" w:rsidRDefault="001E12BC">
      <w:r>
        <w:separator/>
      </w:r>
    </w:p>
  </w:endnote>
  <w:endnote w:type="continuationSeparator" w:id="0">
    <w:p w14:paraId="3E2F8D33" w14:textId="77777777" w:rsidR="001E12BC" w:rsidRDefault="001E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9882043"/>
      <w:docPartObj>
        <w:docPartGallery w:val="Page Numbers (Bottom of Page)"/>
        <w:docPartUnique/>
      </w:docPartObj>
    </w:sdtPr>
    <w:sdtEndPr/>
    <w:sdtContent>
      <w:p w14:paraId="628F0315" w14:textId="77777777" w:rsidR="00785CD5" w:rsidRDefault="00785C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EA5">
          <w:rPr>
            <w:noProof/>
          </w:rPr>
          <w:t>2</w:t>
        </w:r>
        <w:r>
          <w:fldChar w:fldCharType="end"/>
        </w:r>
      </w:p>
    </w:sdtContent>
  </w:sdt>
  <w:p w14:paraId="2376295A" w14:textId="77777777" w:rsidR="00785CD5" w:rsidRPr="00574D27" w:rsidRDefault="00785CD5" w:rsidP="00437933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8288D" w14:textId="77777777" w:rsidR="001E12BC" w:rsidRDefault="001E12BC">
      <w:r>
        <w:separator/>
      </w:r>
    </w:p>
  </w:footnote>
  <w:footnote w:type="continuationSeparator" w:id="0">
    <w:p w14:paraId="65F3CB96" w14:textId="77777777" w:rsidR="001E12BC" w:rsidRDefault="001E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254E9"/>
    <w:multiLevelType w:val="hybridMultilevel"/>
    <w:tmpl w:val="4DFA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E97"/>
    <w:multiLevelType w:val="hybridMultilevel"/>
    <w:tmpl w:val="C8527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9B5963"/>
    <w:multiLevelType w:val="hybridMultilevel"/>
    <w:tmpl w:val="C54C8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5D1"/>
    <w:multiLevelType w:val="hybridMultilevel"/>
    <w:tmpl w:val="42BEEC1E"/>
    <w:lvl w:ilvl="0" w:tplc="BE82F75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E2CF1"/>
    <w:multiLevelType w:val="hybridMultilevel"/>
    <w:tmpl w:val="B59E2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D67"/>
    <w:multiLevelType w:val="multilevel"/>
    <w:tmpl w:val="BA9452B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2D651CF"/>
    <w:multiLevelType w:val="hybridMultilevel"/>
    <w:tmpl w:val="2B8619D6"/>
    <w:lvl w:ilvl="0" w:tplc="B9846AD0">
      <w:start w:val="1"/>
      <w:numFmt w:val="decimal"/>
      <w:lvlText w:val="%1."/>
      <w:lvlJc w:val="left"/>
      <w:pPr>
        <w:ind w:left="1980" w:hanging="18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C5493"/>
    <w:multiLevelType w:val="hybridMultilevel"/>
    <w:tmpl w:val="B3183A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58D65EB"/>
    <w:multiLevelType w:val="hybridMultilevel"/>
    <w:tmpl w:val="71507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4700"/>
    <w:multiLevelType w:val="hybridMultilevel"/>
    <w:tmpl w:val="3E0A7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C7B98"/>
    <w:multiLevelType w:val="singleLevel"/>
    <w:tmpl w:val="D62250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  <w:vertAlign w:val="baseline"/>
      </w:rPr>
    </w:lvl>
  </w:abstractNum>
  <w:abstractNum w:abstractNumId="12" w15:restartNumberingAfterBreak="0">
    <w:nsid w:val="56791C22"/>
    <w:multiLevelType w:val="hybridMultilevel"/>
    <w:tmpl w:val="362229E4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088B500">
      <w:start w:val="1"/>
      <w:numFmt w:val="decimal"/>
      <w:lvlText w:val="%7)"/>
      <w:lvlJc w:val="left"/>
      <w:pPr>
        <w:ind w:left="5040" w:hanging="36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F5587"/>
    <w:multiLevelType w:val="hybridMultilevel"/>
    <w:tmpl w:val="C9AA3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00968"/>
    <w:multiLevelType w:val="hybridMultilevel"/>
    <w:tmpl w:val="8A349730"/>
    <w:lvl w:ilvl="0" w:tplc="7472C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6169"/>
    <w:multiLevelType w:val="hybridMultilevel"/>
    <w:tmpl w:val="68FAA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401B6"/>
    <w:multiLevelType w:val="hybridMultilevel"/>
    <w:tmpl w:val="9B466D6E"/>
    <w:lvl w:ilvl="0" w:tplc="41769B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47788"/>
    <w:multiLevelType w:val="hybridMultilevel"/>
    <w:tmpl w:val="E252E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C1564"/>
    <w:multiLevelType w:val="hybridMultilevel"/>
    <w:tmpl w:val="1DE07624"/>
    <w:lvl w:ilvl="0" w:tplc="4ED47940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C3D09"/>
    <w:multiLevelType w:val="hybridMultilevel"/>
    <w:tmpl w:val="9ED82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20AA3"/>
    <w:multiLevelType w:val="hybridMultilevel"/>
    <w:tmpl w:val="A70AA7A8"/>
    <w:lvl w:ilvl="0" w:tplc="C0A0613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6"/>
  </w:num>
  <w:num w:numId="9">
    <w:abstractNumId w:val="9"/>
  </w:num>
  <w:num w:numId="10">
    <w:abstractNumId w:val="19"/>
  </w:num>
  <w:num w:numId="11">
    <w:abstractNumId w:val="13"/>
  </w:num>
  <w:num w:numId="12">
    <w:abstractNumId w:val="8"/>
  </w:num>
  <w:num w:numId="13">
    <w:abstractNumId w:val="2"/>
  </w:num>
  <w:num w:numId="14">
    <w:abstractNumId w:val="17"/>
  </w:num>
  <w:num w:numId="15">
    <w:abstractNumId w:val="3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D1"/>
    <w:rsid w:val="00004C7F"/>
    <w:rsid w:val="000058DB"/>
    <w:rsid w:val="00015134"/>
    <w:rsid w:val="0002220D"/>
    <w:rsid w:val="000279D3"/>
    <w:rsid w:val="0003688D"/>
    <w:rsid w:val="0004138E"/>
    <w:rsid w:val="00042DD7"/>
    <w:rsid w:val="0005675B"/>
    <w:rsid w:val="00060E2B"/>
    <w:rsid w:val="00061C0E"/>
    <w:rsid w:val="000646E1"/>
    <w:rsid w:val="00066717"/>
    <w:rsid w:val="00070A23"/>
    <w:rsid w:val="00071BAF"/>
    <w:rsid w:val="000733E7"/>
    <w:rsid w:val="00073EE8"/>
    <w:rsid w:val="00080D23"/>
    <w:rsid w:val="00080DF5"/>
    <w:rsid w:val="000913F2"/>
    <w:rsid w:val="000940B0"/>
    <w:rsid w:val="000A238D"/>
    <w:rsid w:val="000B1DBB"/>
    <w:rsid w:val="000B263A"/>
    <w:rsid w:val="000B500E"/>
    <w:rsid w:val="000B61C4"/>
    <w:rsid w:val="000B7327"/>
    <w:rsid w:val="000C05D1"/>
    <w:rsid w:val="000D0746"/>
    <w:rsid w:val="000D6294"/>
    <w:rsid w:val="000D7095"/>
    <w:rsid w:val="000E25DB"/>
    <w:rsid w:val="000F0A3C"/>
    <w:rsid w:val="000F153F"/>
    <w:rsid w:val="000F1FFE"/>
    <w:rsid w:val="000F670A"/>
    <w:rsid w:val="0010069C"/>
    <w:rsid w:val="00106A09"/>
    <w:rsid w:val="0011068A"/>
    <w:rsid w:val="0011565E"/>
    <w:rsid w:val="00116C90"/>
    <w:rsid w:val="00116E64"/>
    <w:rsid w:val="001240B5"/>
    <w:rsid w:val="0012607D"/>
    <w:rsid w:val="00127B13"/>
    <w:rsid w:val="00142747"/>
    <w:rsid w:val="00143767"/>
    <w:rsid w:val="00162A70"/>
    <w:rsid w:val="00163AC3"/>
    <w:rsid w:val="00165517"/>
    <w:rsid w:val="0016675B"/>
    <w:rsid w:val="00172B26"/>
    <w:rsid w:val="00173A84"/>
    <w:rsid w:val="00186880"/>
    <w:rsid w:val="001A5EBB"/>
    <w:rsid w:val="001B1BAF"/>
    <w:rsid w:val="001B5E6E"/>
    <w:rsid w:val="001B63CE"/>
    <w:rsid w:val="001B6AEC"/>
    <w:rsid w:val="001B7F06"/>
    <w:rsid w:val="001E016A"/>
    <w:rsid w:val="001E12BC"/>
    <w:rsid w:val="001E3199"/>
    <w:rsid w:val="001E5376"/>
    <w:rsid w:val="001E57D0"/>
    <w:rsid w:val="001E631B"/>
    <w:rsid w:val="001E67F2"/>
    <w:rsid w:val="001F1751"/>
    <w:rsid w:val="001F3E90"/>
    <w:rsid w:val="001F4AAD"/>
    <w:rsid w:val="001F78F5"/>
    <w:rsid w:val="0020345C"/>
    <w:rsid w:val="00207593"/>
    <w:rsid w:val="00210AF6"/>
    <w:rsid w:val="0022325A"/>
    <w:rsid w:val="00225421"/>
    <w:rsid w:val="002274C8"/>
    <w:rsid w:val="00235637"/>
    <w:rsid w:val="002373B9"/>
    <w:rsid w:val="00237D95"/>
    <w:rsid w:val="0024189F"/>
    <w:rsid w:val="002471A5"/>
    <w:rsid w:val="0025021A"/>
    <w:rsid w:val="002507D8"/>
    <w:rsid w:val="0025275B"/>
    <w:rsid w:val="00252A52"/>
    <w:rsid w:val="00256030"/>
    <w:rsid w:val="0025608C"/>
    <w:rsid w:val="0025641E"/>
    <w:rsid w:val="0026399E"/>
    <w:rsid w:val="00264A91"/>
    <w:rsid w:val="00267D03"/>
    <w:rsid w:val="00274389"/>
    <w:rsid w:val="00284C32"/>
    <w:rsid w:val="00286CAF"/>
    <w:rsid w:val="00286E9A"/>
    <w:rsid w:val="00287452"/>
    <w:rsid w:val="00290365"/>
    <w:rsid w:val="002919FA"/>
    <w:rsid w:val="002944B2"/>
    <w:rsid w:val="002B5F0A"/>
    <w:rsid w:val="002B6B2C"/>
    <w:rsid w:val="002C0EE9"/>
    <w:rsid w:val="002C1FCC"/>
    <w:rsid w:val="002E3C05"/>
    <w:rsid w:val="002E3FA6"/>
    <w:rsid w:val="002E51F9"/>
    <w:rsid w:val="002E5870"/>
    <w:rsid w:val="002E64A3"/>
    <w:rsid w:val="002E6816"/>
    <w:rsid w:val="002E6B8A"/>
    <w:rsid w:val="002F3856"/>
    <w:rsid w:val="002F4562"/>
    <w:rsid w:val="002F470E"/>
    <w:rsid w:val="002F5D20"/>
    <w:rsid w:val="00300A11"/>
    <w:rsid w:val="003020A8"/>
    <w:rsid w:val="00315359"/>
    <w:rsid w:val="0032408A"/>
    <w:rsid w:val="00324EB8"/>
    <w:rsid w:val="003335CB"/>
    <w:rsid w:val="00357C87"/>
    <w:rsid w:val="003676FB"/>
    <w:rsid w:val="0037077C"/>
    <w:rsid w:val="003737BE"/>
    <w:rsid w:val="00376BB7"/>
    <w:rsid w:val="003A0EAB"/>
    <w:rsid w:val="003A6318"/>
    <w:rsid w:val="003B10E4"/>
    <w:rsid w:val="003B7B07"/>
    <w:rsid w:val="003B7B45"/>
    <w:rsid w:val="003E4AE6"/>
    <w:rsid w:val="003F1602"/>
    <w:rsid w:val="003F79F8"/>
    <w:rsid w:val="004005F2"/>
    <w:rsid w:val="00400A5D"/>
    <w:rsid w:val="00404772"/>
    <w:rsid w:val="004161D1"/>
    <w:rsid w:val="00435DB3"/>
    <w:rsid w:val="00437933"/>
    <w:rsid w:val="00450742"/>
    <w:rsid w:val="00450D05"/>
    <w:rsid w:val="00462176"/>
    <w:rsid w:val="00462EED"/>
    <w:rsid w:val="00464949"/>
    <w:rsid w:val="004745CE"/>
    <w:rsid w:val="00476D15"/>
    <w:rsid w:val="00480160"/>
    <w:rsid w:val="00481CBD"/>
    <w:rsid w:val="004876D1"/>
    <w:rsid w:val="0049719E"/>
    <w:rsid w:val="004A3D22"/>
    <w:rsid w:val="004B386D"/>
    <w:rsid w:val="004C0599"/>
    <w:rsid w:val="004C1D28"/>
    <w:rsid w:val="004C461D"/>
    <w:rsid w:val="004D6D6C"/>
    <w:rsid w:val="004D79B8"/>
    <w:rsid w:val="004E0023"/>
    <w:rsid w:val="004E0458"/>
    <w:rsid w:val="004E506D"/>
    <w:rsid w:val="004E5960"/>
    <w:rsid w:val="004E7757"/>
    <w:rsid w:val="004F414E"/>
    <w:rsid w:val="00504258"/>
    <w:rsid w:val="00505688"/>
    <w:rsid w:val="00507C8A"/>
    <w:rsid w:val="00511D6C"/>
    <w:rsid w:val="00516D65"/>
    <w:rsid w:val="00524D61"/>
    <w:rsid w:val="00533ADC"/>
    <w:rsid w:val="00550C09"/>
    <w:rsid w:val="0056257F"/>
    <w:rsid w:val="00562B78"/>
    <w:rsid w:val="00567546"/>
    <w:rsid w:val="005744E3"/>
    <w:rsid w:val="00577E95"/>
    <w:rsid w:val="00582B67"/>
    <w:rsid w:val="00583689"/>
    <w:rsid w:val="0058679C"/>
    <w:rsid w:val="005940DE"/>
    <w:rsid w:val="005943E1"/>
    <w:rsid w:val="00597460"/>
    <w:rsid w:val="005A410C"/>
    <w:rsid w:val="005A638B"/>
    <w:rsid w:val="005B043C"/>
    <w:rsid w:val="005B3400"/>
    <w:rsid w:val="005B43D4"/>
    <w:rsid w:val="005C67EC"/>
    <w:rsid w:val="005D1870"/>
    <w:rsid w:val="005E0E77"/>
    <w:rsid w:val="005E18C2"/>
    <w:rsid w:val="005E7F8B"/>
    <w:rsid w:val="005F457B"/>
    <w:rsid w:val="005F59B1"/>
    <w:rsid w:val="00613F4C"/>
    <w:rsid w:val="006161D2"/>
    <w:rsid w:val="0062345A"/>
    <w:rsid w:val="00624850"/>
    <w:rsid w:val="006301B5"/>
    <w:rsid w:val="00635A13"/>
    <w:rsid w:val="00635E11"/>
    <w:rsid w:val="0064336D"/>
    <w:rsid w:val="00663535"/>
    <w:rsid w:val="00670076"/>
    <w:rsid w:val="006805CC"/>
    <w:rsid w:val="00681AAD"/>
    <w:rsid w:val="006834B9"/>
    <w:rsid w:val="006838B3"/>
    <w:rsid w:val="00683EF1"/>
    <w:rsid w:val="00686AB2"/>
    <w:rsid w:val="006871D4"/>
    <w:rsid w:val="00691D34"/>
    <w:rsid w:val="006925DA"/>
    <w:rsid w:val="00693A6A"/>
    <w:rsid w:val="00694C93"/>
    <w:rsid w:val="00695118"/>
    <w:rsid w:val="0069712B"/>
    <w:rsid w:val="006975CB"/>
    <w:rsid w:val="006A5FAA"/>
    <w:rsid w:val="006A7055"/>
    <w:rsid w:val="006A7190"/>
    <w:rsid w:val="006B03FC"/>
    <w:rsid w:val="006C06AD"/>
    <w:rsid w:val="006C33C3"/>
    <w:rsid w:val="006D03B3"/>
    <w:rsid w:val="006D458E"/>
    <w:rsid w:val="00701398"/>
    <w:rsid w:val="007029FB"/>
    <w:rsid w:val="00704ABE"/>
    <w:rsid w:val="00710DC0"/>
    <w:rsid w:val="0071322F"/>
    <w:rsid w:val="00722082"/>
    <w:rsid w:val="00722E35"/>
    <w:rsid w:val="0072517E"/>
    <w:rsid w:val="00725FA1"/>
    <w:rsid w:val="0073178A"/>
    <w:rsid w:val="007370D4"/>
    <w:rsid w:val="007460B4"/>
    <w:rsid w:val="00746C63"/>
    <w:rsid w:val="00750512"/>
    <w:rsid w:val="00750A10"/>
    <w:rsid w:val="00751E93"/>
    <w:rsid w:val="00756163"/>
    <w:rsid w:val="0076528D"/>
    <w:rsid w:val="00765FA1"/>
    <w:rsid w:val="007827EF"/>
    <w:rsid w:val="00785CD5"/>
    <w:rsid w:val="00786DA7"/>
    <w:rsid w:val="00787893"/>
    <w:rsid w:val="007A2A2C"/>
    <w:rsid w:val="007A2B5E"/>
    <w:rsid w:val="007A4925"/>
    <w:rsid w:val="007A5E27"/>
    <w:rsid w:val="007A5E94"/>
    <w:rsid w:val="007A7816"/>
    <w:rsid w:val="007B1665"/>
    <w:rsid w:val="007B2F9D"/>
    <w:rsid w:val="007B494B"/>
    <w:rsid w:val="007B5CC8"/>
    <w:rsid w:val="007C36BF"/>
    <w:rsid w:val="007C45AD"/>
    <w:rsid w:val="007D0872"/>
    <w:rsid w:val="007E1ACD"/>
    <w:rsid w:val="007E5BCD"/>
    <w:rsid w:val="007F1E47"/>
    <w:rsid w:val="007F5F89"/>
    <w:rsid w:val="007F7410"/>
    <w:rsid w:val="00805232"/>
    <w:rsid w:val="00807744"/>
    <w:rsid w:val="00812F91"/>
    <w:rsid w:val="00825C88"/>
    <w:rsid w:val="00830BA1"/>
    <w:rsid w:val="008516B2"/>
    <w:rsid w:val="0085289A"/>
    <w:rsid w:val="00852999"/>
    <w:rsid w:val="00854B05"/>
    <w:rsid w:val="00857AD2"/>
    <w:rsid w:val="0086040E"/>
    <w:rsid w:val="008724F7"/>
    <w:rsid w:val="008800C3"/>
    <w:rsid w:val="00884594"/>
    <w:rsid w:val="00885FF4"/>
    <w:rsid w:val="008862A7"/>
    <w:rsid w:val="008A3F65"/>
    <w:rsid w:val="008A5378"/>
    <w:rsid w:val="008A589B"/>
    <w:rsid w:val="008B0B89"/>
    <w:rsid w:val="008B104D"/>
    <w:rsid w:val="008B11DF"/>
    <w:rsid w:val="008B1AB5"/>
    <w:rsid w:val="008B279A"/>
    <w:rsid w:val="008B2F79"/>
    <w:rsid w:val="008B53C1"/>
    <w:rsid w:val="008B6290"/>
    <w:rsid w:val="008B7805"/>
    <w:rsid w:val="008C1130"/>
    <w:rsid w:val="008D62AB"/>
    <w:rsid w:val="008E0BE9"/>
    <w:rsid w:val="008E12F4"/>
    <w:rsid w:val="008F60F3"/>
    <w:rsid w:val="008F6B2F"/>
    <w:rsid w:val="00902203"/>
    <w:rsid w:val="0090293D"/>
    <w:rsid w:val="00902D23"/>
    <w:rsid w:val="00903F5F"/>
    <w:rsid w:val="00907090"/>
    <w:rsid w:val="0090767B"/>
    <w:rsid w:val="00927391"/>
    <w:rsid w:val="00940F4C"/>
    <w:rsid w:val="009438DB"/>
    <w:rsid w:val="00943BB3"/>
    <w:rsid w:val="00944098"/>
    <w:rsid w:val="00950BC7"/>
    <w:rsid w:val="00956A39"/>
    <w:rsid w:val="00972DC1"/>
    <w:rsid w:val="009769AA"/>
    <w:rsid w:val="009817AA"/>
    <w:rsid w:val="00981A43"/>
    <w:rsid w:val="009844D1"/>
    <w:rsid w:val="0098455C"/>
    <w:rsid w:val="00985532"/>
    <w:rsid w:val="00990F15"/>
    <w:rsid w:val="0099199E"/>
    <w:rsid w:val="00996D79"/>
    <w:rsid w:val="009A328C"/>
    <w:rsid w:val="009B6496"/>
    <w:rsid w:val="009B7AF6"/>
    <w:rsid w:val="009C340B"/>
    <w:rsid w:val="009C55E5"/>
    <w:rsid w:val="009E0074"/>
    <w:rsid w:val="009E27A0"/>
    <w:rsid w:val="009E6EC1"/>
    <w:rsid w:val="009F15DC"/>
    <w:rsid w:val="009F4F65"/>
    <w:rsid w:val="009F581F"/>
    <w:rsid w:val="00A04AD6"/>
    <w:rsid w:val="00A05783"/>
    <w:rsid w:val="00A06E6B"/>
    <w:rsid w:val="00A25424"/>
    <w:rsid w:val="00A25D49"/>
    <w:rsid w:val="00A27C31"/>
    <w:rsid w:val="00A42A46"/>
    <w:rsid w:val="00A42DEE"/>
    <w:rsid w:val="00A43CB2"/>
    <w:rsid w:val="00A43F96"/>
    <w:rsid w:val="00A44E00"/>
    <w:rsid w:val="00A52B62"/>
    <w:rsid w:val="00A53484"/>
    <w:rsid w:val="00A63E1D"/>
    <w:rsid w:val="00A733CF"/>
    <w:rsid w:val="00A76436"/>
    <w:rsid w:val="00A77BF9"/>
    <w:rsid w:val="00A82939"/>
    <w:rsid w:val="00AA2385"/>
    <w:rsid w:val="00AB4586"/>
    <w:rsid w:val="00AD4902"/>
    <w:rsid w:val="00AD5F82"/>
    <w:rsid w:val="00AE458D"/>
    <w:rsid w:val="00AF6311"/>
    <w:rsid w:val="00B00FD7"/>
    <w:rsid w:val="00B17F32"/>
    <w:rsid w:val="00B227FA"/>
    <w:rsid w:val="00B27714"/>
    <w:rsid w:val="00B3625E"/>
    <w:rsid w:val="00B37EC3"/>
    <w:rsid w:val="00B37FEE"/>
    <w:rsid w:val="00B47D07"/>
    <w:rsid w:val="00B50F81"/>
    <w:rsid w:val="00B55A77"/>
    <w:rsid w:val="00B56E8F"/>
    <w:rsid w:val="00B670E9"/>
    <w:rsid w:val="00B8705E"/>
    <w:rsid w:val="00BA0383"/>
    <w:rsid w:val="00BA1765"/>
    <w:rsid w:val="00BA1E53"/>
    <w:rsid w:val="00BA34BF"/>
    <w:rsid w:val="00BB435D"/>
    <w:rsid w:val="00BB4DB1"/>
    <w:rsid w:val="00BB6DA8"/>
    <w:rsid w:val="00BD12A9"/>
    <w:rsid w:val="00BE2F31"/>
    <w:rsid w:val="00BF0139"/>
    <w:rsid w:val="00BF653A"/>
    <w:rsid w:val="00C02F1C"/>
    <w:rsid w:val="00C045B6"/>
    <w:rsid w:val="00C06FB4"/>
    <w:rsid w:val="00C07A0C"/>
    <w:rsid w:val="00C11E8B"/>
    <w:rsid w:val="00C132D7"/>
    <w:rsid w:val="00C21CE6"/>
    <w:rsid w:val="00C25723"/>
    <w:rsid w:val="00C2718C"/>
    <w:rsid w:val="00C2740A"/>
    <w:rsid w:val="00C3287A"/>
    <w:rsid w:val="00C35EAD"/>
    <w:rsid w:val="00C379AE"/>
    <w:rsid w:val="00C42E6A"/>
    <w:rsid w:val="00C544FD"/>
    <w:rsid w:val="00C633CB"/>
    <w:rsid w:val="00C6714A"/>
    <w:rsid w:val="00C77554"/>
    <w:rsid w:val="00C82769"/>
    <w:rsid w:val="00C96094"/>
    <w:rsid w:val="00CA0495"/>
    <w:rsid w:val="00CA4331"/>
    <w:rsid w:val="00CA4831"/>
    <w:rsid w:val="00CA56CF"/>
    <w:rsid w:val="00CA74D8"/>
    <w:rsid w:val="00CB2D9F"/>
    <w:rsid w:val="00CB5236"/>
    <w:rsid w:val="00CD0E5B"/>
    <w:rsid w:val="00CE598E"/>
    <w:rsid w:val="00CF1289"/>
    <w:rsid w:val="00CF170C"/>
    <w:rsid w:val="00CF5780"/>
    <w:rsid w:val="00CF578B"/>
    <w:rsid w:val="00D01909"/>
    <w:rsid w:val="00D079D3"/>
    <w:rsid w:val="00D13F6B"/>
    <w:rsid w:val="00D237E8"/>
    <w:rsid w:val="00D25E8D"/>
    <w:rsid w:val="00D27628"/>
    <w:rsid w:val="00D31D32"/>
    <w:rsid w:val="00D429E3"/>
    <w:rsid w:val="00D4345E"/>
    <w:rsid w:val="00D447D7"/>
    <w:rsid w:val="00D52F5A"/>
    <w:rsid w:val="00D6175B"/>
    <w:rsid w:val="00D77BE6"/>
    <w:rsid w:val="00D90050"/>
    <w:rsid w:val="00D9290C"/>
    <w:rsid w:val="00D96381"/>
    <w:rsid w:val="00DA1CD4"/>
    <w:rsid w:val="00DA5951"/>
    <w:rsid w:val="00DB1C69"/>
    <w:rsid w:val="00DB4577"/>
    <w:rsid w:val="00DC33E7"/>
    <w:rsid w:val="00DC6AE7"/>
    <w:rsid w:val="00DC7F50"/>
    <w:rsid w:val="00DD1399"/>
    <w:rsid w:val="00DD2C01"/>
    <w:rsid w:val="00DD4073"/>
    <w:rsid w:val="00DE0BC4"/>
    <w:rsid w:val="00DF0396"/>
    <w:rsid w:val="00DF3375"/>
    <w:rsid w:val="00DF769C"/>
    <w:rsid w:val="00E0135D"/>
    <w:rsid w:val="00E20EA5"/>
    <w:rsid w:val="00E36648"/>
    <w:rsid w:val="00E44D3A"/>
    <w:rsid w:val="00E4546C"/>
    <w:rsid w:val="00E458ED"/>
    <w:rsid w:val="00E52619"/>
    <w:rsid w:val="00E622F6"/>
    <w:rsid w:val="00E6310B"/>
    <w:rsid w:val="00E82D31"/>
    <w:rsid w:val="00E858CE"/>
    <w:rsid w:val="00E865C8"/>
    <w:rsid w:val="00E90E41"/>
    <w:rsid w:val="00E97FCA"/>
    <w:rsid w:val="00EA022E"/>
    <w:rsid w:val="00EA3922"/>
    <w:rsid w:val="00EB2B8E"/>
    <w:rsid w:val="00EC04B1"/>
    <w:rsid w:val="00EC4E68"/>
    <w:rsid w:val="00ED4844"/>
    <w:rsid w:val="00ED6269"/>
    <w:rsid w:val="00EE1E46"/>
    <w:rsid w:val="00EE4044"/>
    <w:rsid w:val="00EE7C95"/>
    <w:rsid w:val="00EF4153"/>
    <w:rsid w:val="00EF5DCD"/>
    <w:rsid w:val="00F06810"/>
    <w:rsid w:val="00F07203"/>
    <w:rsid w:val="00F13BFC"/>
    <w:rsid w:val="00F22143"/>
    <w:rsid w:val="00F23759"/>
    <w:rsid w:val="00F3109C"/>
    <w:rsid w:val="00F33293"/>
    <w:rsid w:val="00F46620"/>
    <w:rsid w:val="00F56391"/>
    <w:rsid w:val="00F56D18"/>
    <w:rsid w:val="00F70FE5"/>
    <w:rsid w:val="00F7110F"/>
    <w:rsid w:val="00F72393"/>
    <w:rsid w:val="00F85505"/>
    <w:rsid w:val="00F96898"/>
    <w:rsid w:val="00FA1C51"/>
    <w:rsid w:val="00FA65C2"/>
    <w:rsid w:val="00FA784F"/>
    <w:rsid w:val="00FB5157"/>
    <w:rsid w:val="00FC146E"/>
    <w:rsid w:val="00FC6041"/>
    <w:rsid w:val="00FC6A39"/>
    <w:rsid w:val="00FF008D"/>
    <w:rsid w:val="00FF3528"/>
    <w:rsid w:val="00FF64E1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EFA7"/>
  <w15:docId w15:val="{F2BCC121-8FCE-4DAD-A38E-B87BE4F0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D6"/>
    <w:pPr>
      <w:spacing w:after="0" w:line="240" w:lineRule="auto"/>
    </w:pPr>
    <w:rPr>
      <w:rFonts w:ascii="Times New Roman" w:eastAsia="Times New Roman" w:hAnsi="Times New Roman" w:cs="Times New Roman"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04AD6"/>
    <w:pPr>
      <w:spacing w:line="276" w:lineRule="auto"/>
      <w:ind w:left="720"/>
      <w:contextualSpacing/>
      <w:jc w:val="right"/>
    </w:pPr>
    <w:rPr>
      <w:rFonts w:eastAsia="Calibri"/>
      <w:szCs w:val="22"/>
      <w:lang w:eastAsia="en-US"/>
    </w:rPr>
  </w:style>
  <w:style w:type="paragraph" w:customStyle="1" w:styleId="Standard">
    <w:name w:val="Standard"/>
    <w:rsid w:val="00A04AD6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A04AD6"/>
    <w:rPr>
      <w:rFonts w:ascii="Times New Roman" w:hAnsi="Times New Roman" w:cs="Times New Roman"/>
      <w:sz w:val="24"/>
    </w:rPr>
  </w:style>
  <w:style w:type="paragraph" w:customStyle="1" w:styleId="Sowowa">
    <w:name w:val="Sowowa"/>
    <w:basedOn w:val="Standard"/>
    <w:rsid w:val="00A04AD6"/>
    <w:p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Tekstpodstawowy31">
    <w:name w:val="Tekst podstawowy 31"/>
    <w:basedOn w:val="Normalny"/>
    <w:rsid w:val="00A04AD6"/>
    <w:pPr>
      <w:suppressAutoHyphens/>
      <w:spacing w:after="120"/>
      <w:ind w:firstLine="360"/>
    </w:pPr>
    <w:rPr>
      <w:rFonts w:ascii="Calibri" w:eastAsia="SimSun" w:hAnsi="Calibri" w:cs="Calibri"/>
      <w:kern w:val="1"/>
      <w:sz w:val="16"/>
      <w:szCs w:val="16"/>
      <w:lang w:val="en-US" w:eastAsia="en-US" w:bidi="en-US"/>
    </w:rPr>
  </w:style>
  <w:style w:type="paragraph" w:customStyle="1" w:styleId="Default">
    <w:name w:val="Default"/>
    <w:rsid w:val="00A04AD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numbering" w:customStyle="1" w:styleId="WWNum30">
    <w:name w:val="WWNum30"/>
    <w:basedOn w:val="Bezlisty"/>
    <w:rsid w:val="00A04AD6"/>
    <w:pPr>
      <w:numPr>
        <w:numId w:val="8"/>
      </w:numPr>
    </w:pPr>
  </w:style>
  <w:style w:type="character" w:styleId="Hipercze">
    <w:name w:val="Hyperlink"/>
    <w:uiPriority w:val="99"/>
    <w:unhideWhenUsed/>
    <w:rsid w:val="00A04A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57A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04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258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258"/>
    <w:rPr>
      <w:rFonts w:ascii="Times New Roman" w:eastAsia="Times New Roman" w:hAnsi="Times New Roman" w:cs="Times New Roman"/>
      <w:sz w:val="24"/>
      <w:szCs w:val="27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29036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t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6D10-03AC-4578-9432-3D3D1C7F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Edyta Niemiec</cp:lastModifiedBy>
  <cp:revision>2</cp:revision>
  <cp:lastPrinted>2017-10-25T08:25:00Z</cp:lastPrinted>
  <dcterms:created xsi:type="dcterms:W3CDTF">2020-12-01T10:15:00Z</dcterms:created>
  <dcterms:modified xsi:type="dcterms:W3CDTF">2020-12-01T10:15:00Z</dcterms:modified>
</cp:coreProperties>
</file>